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230"/>
        <w:gridCol w:w="3242"/>
        <w:gridCol w:w="3203"/>
      </w:tblGrid>
      <w:tr w:rsidR="00F7179E" w:rsidRPr="00F7179E" w14:paraId="2FCAEF7F" w14:textId="77777777" w:rsidTr="001D52CD">
        <w:trPr>
          <w:trHeight w:val="1026"/>
        </w:trPr>
        <w:tc>
          <w:tcPr>
            <w:tcW w:w="9675" w:type="dxa"/>
            <w:gridSpan w:val="3"/>
            <w:hideMark/>
          </w:tcPr>
          <w:p w14:paraId="4FCC64A4" w14:textId="11E39998" w:rsidR="001D52CD" w:rsidRPr="00F7179E" w:rsidRDefault="001D52CD">
            <w:pPr>
              <w:rPr>
                <w:b/>
                <w:sz w:val="32"/>
                <w:szCs w:val="32"/>
              </w:rPr>
            </w:pPr>
            <w:r w:rsidRPr="00F7179E">
              <w:rPr>
                <w:noProof/>
                <w:lang w:val="ru-RU" w:eastAsia="ru-RU"/>
              </w:rPr>
              <w:drawing>
                <wp:anchor distT="0" distB="0" distL="114300" distR="114300" simplePos="0" relativeHeight="251659264" behindDoc="0" locked="0" layoutInCell="1" allowOverlap="1" wp14:anchorId="159D54D6" wp14:editId="3161D98C">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14:paraId="6F3DCBAE" w14:textId="77777777" w:rsidR="001D52CD" w:rsidRPr="00F7179E" w:rsidRDefault="001D52CD">
            <w:pPr>
              <w:keepNext/>
              <w:suppressAutoHyphens/>
              <w:jc w:val="center"/>
              <w:outlineLvl w:val="2"/>
              <w:rPr>
                <w:b/>
                <w:bCs/>
                <w:szCs w:val="28"/>
                <w:lang w:eastAsia="ar-SA"/>
              </w:rPr>
            </w:pPr>
            <w:r w:rsidRPr="00F7179E">
              <w:rPr>
                <w:b/>
                <w:bCs/>
                <w:sz w:val="26"/>
                <w:szCs w:val="26"/>
                <w:lang w:eastAsia="ar-SA"/>
              </w:rPr>
              <w:br w:type="textWrapping" w:clear="all"/>
            </w:r>
            <w:r w:rsidRPr="00F7179E">
              <w:rPr>
                <w:b/>
                <w:bCs/>
                <w:szCs w:val="28"/>
                <w:lang w:eastAsia="ar-SA"/>
              </w:rPr>
              <w:t>СОКАЛЬСЬКА МІСЬКА РАДА</w:t>
            </w:r>
          </w:p>
          <w:p w14:paraId="30BBC5D4" w14:textId="77777777" w:rsidR="001D52CD" w:rsidRPr="00F7179E" w:rsidRDefault="001D52CD">
            <w:pPr>
              <w:jc w:val="center"/>
              <w:rPr>
                <w:rFonts w:eastAsiaTheme="minorHAnsi"/>
                <w:b/>
                <w:szCs w:val="28"/>
                <w:lang w:eastAsia="en-US"/>
              </w:rPr>
            </w:pPr>
            <w:r w:rsidRPr="00F7179E">
              <w:rPr>
                <w:b/>
                <w:szCs w:val="28"/>
              </w:rPr>
              <w:t>ЛЬВІВСЬКОЇ ОБЛАСТІ</w:t>
            </w:r>
          </w:p>
          <w:p w14:paraId="2EA113FC" w14:textId="19AF0F25" w:rsidR="001D52CD" w:rsidRPr="00F7179E" w:rsidRDefault="00441584">
            <w:pPr>
              <w:jc w:val="center"/>
              <w:rPr>
                <w:b/>
                <w:szCs w:val="28"/>
                <w:u w:val="single"/>
              </w:rPr>
            </w:pPr>
            <w:r w:rsidRPr="00F7179E">
              <w:rPr>
                <w:b/>
                <w:szCs w:val="28"/>
                <w:u w:val="single"/>
                <w:lang w:val="en-US"/>
              </w:rPr>
              <w:t>LXX</w:t>
            </w:r>
            <w:r w:rsidR="001D52CD" w:rsidRPr="00F7179E">
              <w:rPr>
                <w:b/>
                <w:szCs w:val="28"/>
                <w:u w:val="single"/>
                <w:lang w:val="en-US"/>
              </w:rPr>
              <w:t>I</w:t>
            </w:r>
            <w:r w:rsidRPr="00F7179E">
              <w:rPr>
                <w:b/>
                <w:szCs w:val="28"/>
                <w:u w:val="single"/>
              </w:rPr>
              <w:t>Х</w:t>
            </w:r>
            <w:r w:rsidR="001D52CD" w:rsidRPr="00F7179E">
              <w:rPr>
                <w:b/>
                <w:szCs w:val="28"/>
                <w:u w:val="single"/>
              </w:rPr>
              <w:t xml:space="preserve"> сесія </w:t>
            </w:r>
            <w:r w:rsidR="001D52CD" w:rsidRPr="00F7179E">
              <w:rPr>
                <w:b/>
                <w:szCs w:val="28"/>
                <w:u w:val="single"/>
                <w:lang w:val="en-US"/>
              </w:rPr>
              <w:t>VIII</w:t>
            </w:r>
            <w:r w:rsidR="001D52CD" w:rsidRPr="00F7179E">
              <w:rPr>
                <w:b/>
                <w:szCs w:val="28"/>
                <w:u w:val="single"/>
              </w:rPr>
              <w:t xml:space="preserve">  скликання </w:t>
            </w:r>
          </w:p>
          <w:p w14:paraId="74886656" w14:textId="77777777" w:rsidR="001D52CD" w:rsidRPr="00F7179E" w:rsidRDefault="001D52CD">
            <w:pPr>
              <w:keepNext/>
              <w:keepLines/>
              <w:jc w:val="center"/>
              <w:outlineLvl w:val="0"/>
              <w:rPr>
                <w:b/>
                <w:bCs/>
                <w:spacing w:val="200"/>
                <w:szCs w:val="28"/>
                <w:lang w:eastAsia="en-US"/>
              </w:rPr>
            </w:pPr>
            <w:r w:rsidRPr="00F7179E">
              <w:rPr>
                <w:b/>
                <w:bCs/>
                <w:spacing w:val="200"/>
                <w:szCs w:val="28"/>
              </w:rPr>
              <w:t>РІШЕННЯ</w:t>
            </w:r>
          </w:p>
        </w:tc>
      </w:tr>
      <w:tr w:rsidR="00F7179E" w:rsidRPr="00F7179E" w14:paraId="3A5EBB61" w14:textId="77777777" w:rsidTr="001D52CD">
        <w:tc>
          <w:tcPr>
            <w:tcW w:w="3230" w:type="dxa"/>
          </w:tcPr>
          <w:p w14:paraId="1752B787" w14:textId="77777777" w:rsidR="001D52CD" w:rsidRPr="00F7179E" w:rsidRDefault="001D52CD">
            <w:pPr>
              <w:jc w:val="center"/>
              <w:rPr>
                <w:sz w:val="16"/>
                <w:szCs w:val="16"/>
                <w:lang w:eastAsia="en-US"/>
              </w:rPr>
            </w:pPr>
          </w:p>
        </w:tc>
        <w:tc>
          <w:tcPr>
            <w:tcW w:w="3242" w:type="dxa"/>
          </w:tcPr>
          <w:p w14:paraId="5B576818" w14:textId="77777777" w:rsidR="001D52CD" w:rsidRPr="00F7179E" w:rsidRDefault="001D52CD">
            <w:pPr>
              <w:keepNext/>
              <w:keepLines/>
              <w:jc w:val="center"/>
              <w:outlineLvl w:val="0"/>
              <w:rPr>
                <w:sz w:val="16"/>
                <w:szCs w:val="16"/>
                <w:lang w:eastAsia="en-US"/>
              </w:rPr>
            </w:pPr>
          </w:p>
        </w:tc>
        <w:tc>
          <w:tcPr>
            <w:tcW w:w="3203" w:type="dxa"/>
          </w:tcPr>
          <w:p w14:paraId="43414772" w14:textId="77777777" w:rsidR="001D52CD" w:rsidRPr="00F7179E" w:rsidRDefault="001D52CD">
            <w:pPr>
              <w:jc w:val="center"/>
              <w:rPr>
                <w:sz w:val="16"/>
                <w:szCs w:val="16"/>
                <w:lang w:eastAsia="en-US"/>
              </w:rPr>
            </w:pPr>
          </w:p>
        </w:tc>
      </w:tr>
      <w:tr w:rsidR="00F7179E" w:rsidRPr="00F7179E" w14:paraId="48A7234D" w14:textId="77777777" w:rsidTr="001D52CD">
        <w:trPr>
          <w:trHeight w:val="325"/>
        </w:trPr>
        <w:tc>
          <w:tcPr>
            <w:tcW w:w="3230" w:type="dxa"/>
            <w:hideMark/>
          </w:tcPr>
          <w:p w14:paraId="5F473F58" w14:textId="3D5766AE" w:rsidR="001D52CD" w:rsidRPr="00F7179E" w:rsidRDefault="00F7179E" w:rsidP="00F7179E">
            <w:pPr>
              <w:rPr>
                <w:b/>
                <w:szCs w:val="28"/>
                <w:lang w:eastAsia="en-US"/>
              </w:rPr>
            </w:pPr>
            <w:r w:rsidRPr="00F7179E">
              <w:rPr>
                <w:b/>
                <w:szCs w:val="28"/>
              </w:rPr>
              <w:t>14.07</w:t>
            </w:r>
            <w:r w:rsidR="001D52CD" w:rsidRPr="00F7179E">
              <w:rPr>
                <w:b/>
                <w:szCs w:val="28"/>
              </w:rPr>
              <w:t>.2026р.</w:t>
            </w:r>
          </w:p>
        </w:tc>
        <w:tc>
          <w:tcPr>
            <w:tcW w:w="3242" w:type="dxa"/>
            <w:hideMark/>
          </w:tcPr>
          <w:p w14:paraId="4B55FB45" w14:textId="77777777" w:rsidR="001D52CD" w:rsidRPr="00F7179E" w:rsidRDefault="001D52CD">
            <w:pPr>
              <w:jc w:val="center"/>
              <w:rPr>
                <w:b/>
                <w:szCs w:val="28"/>
                <w:lang w:eastAsia="en-US"/>
              </w:rPr>
            </w:pPr>
            <w:r w:rsidRPr="00F7179E">
              <w:rPr>
                <w:b/>
                <w:bCs/>
                <w:szCs w:val="28"/>
              </w:rPr>
              <w:t>м. Сокаль</w:t>
            </w:r>
          </w:p>
        </w:tc>
        <w:tc>
          <w:tcPr>
            <w:tcW w:w="3203" w:type="dxa"/>
            <w:hideMark/>
          </w:tcPr>
          <w:p w14:paraId="3C9559E9" w14:textId="426D7068" w:rsidR="001D52CD" w:rsidRPr="00F7179E" w:rsidRDefault="00F7179E">
            <w:pPr>
              <w:jc w:val="center"/>
              <w:rPr>
                <w:b/>
                <w:szCs w:val="28"/>
                <w:lang w:eastAsia="en-US"/>
              </w:rPr>
            </w:pPr>
            <w:r>
              <w:rPr>
                <w:b/>
                <w:szCs w:val="28"/>
              </w:rPr>
              <w:t xml:space="preserve">                         </w:t>
            </w:r>
            <w:r w:rsidR="001D52CD" w:rsidRPr="00F7179E">
              <w:rPr>
                <w:b/>
                <w:szCs w:val="28"/>
              </w:rPr>
              <w:t>№</w:t>
            </w:r>
            <w:r w:rsidRPr="00F7179E">
              <w:rPr>
                <w:b/>
                <w:szCs w:val="28"/>
              </w:rPr>
              <w:t>2648</w:t>
            </w:r>
          </w:p>
        </w:tc>
      </w:tr>
    </w:tbl>
    <w:p w14:paraId="63880581" w14:textId="77777777" w:rsidR="001D52CD" w:rsidRPr="00F7179E" w:rsidRDefault="001D52CD" w:rsidP="008C2DE4">
      <w:pPr>
        <w:pStyle w:val="a4"/>
        <w:ind w:firstLine="510"/>
        <w:jc w:val="both"/>
        <w:rPr>
          <w:rFonts w:ascii="Times New Roman" w:hAnsi="Times New Roman" w:cs="Times New Roman"/>
          <w:b/>
          <w:bCs/>
          <w:sz w:val="28"/>
          <w:szCs w:val="28"/>
        </w:rPr>
      </w:pPr>
      <w:r w:rsidRPr="00F7179E">
        <w:rPr>
          <w:rFonts w:ascii="Times New Roman" w:hAnsi="Times New Roman" w:cs="Times New Roman"/>
          <w:b/>
          <w:bCs/>
          <w:sz w:val="28"/>
          <w:szCs w:val="28"/>
        </w:rPr>
        <w:t xml:space="preserve">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F7179E" w14:paraId="334F1EE1" w14:textId="77777777" w:rsidTr="00F7179E">
        <w:tc>
          <w:tcPr>
            <w:tcW w:w="5920" w:type="dxa"/>
          </w:tcPr>
          <w:p w14:paraId="64D4CF05" w14:textId="3249E61A" w:rsidR="00F7179E" w:rsidRPr="00F7179E" w:rsidRDefault="00F7179E" w:rsidP="00F7179E">
            <w:pPr>
              <w:pStyle w:val="a4"/>
              <w:jc w:val="both"/>
              <w:rPr>
                <w:b/>
                <w:bCs/>
                <w:sz w:val="28"/>
                <w:szCs w:val="28"/>
              </w:rPr>
            </w:pPr>
            <w:r w:rsidRPr="00F7179E">
              <w:rPr>
                <w:b/>
                <w:bCs/>
                <w:sz w:val="28"/>
                <w:szCs w:val="28"/>
              </w:rPr>
              <w:t>Про збільшення статутного капіталу КОМУНАЛЬНОГО ПІДПРИЄМСТВА</w:t>
            </w:r>
            <w:r>
              <w:rPr>
                <w:b/>
                <w:bCs/>
                <w:sz w:val="28"/>
                <w:szCs w:val="28"/>
              </w:rPr>
              <w:t xml:space="preserve"> </w:t>
            </w:r>
            <w:r w:rsidRPr="00F7179E">
              <w:rPr>
                <w:b/>
                <w:bCs/>
                <w:sz w:val="28"/>
                <w:szCs w:val="28"/>
              </w:rPr>
              <w:t>«СОКАЛЬЖИТЛОКОМУНСЕРВІС» та</w:t>
            </w:r>
          </w:p>
          <w:p w14:paraId="07019E45" w14:textId="77777777" w:rsidR="00F7179E" w:rsidRDefault="00F7179E" w:rsidP="008C2DE4">
            <w:pPr>
              <w:pStyle w:val="a4"/>
              <w:jc w:val="both"/>
              <w:rPr>
                <w:b/>
                <w:bCs/>
                <w:sz w:val="28"/>
                <w:szCs w:val="28"/>
              </w:rPr>
            </w:pPr>
            <w:r w:rsidRPr="00F7179E">
              <w:rPr>
                <w:b/>
                <w:bCs/>
                <w:sz w:val="28"/>
                <w:szCs w:val="28"/>
              </w:rPr>
              <w:t>затвердження Статуту</w:t>
            </w:r>
            <w:r>
              <w:rPr>
                <w:b/>
                <w:bCs/>
                <w:sz w:val="28"/>
                <w:szCs w:val="28"/>
              </w:rPr>
              <w:t xml:space="preserve"> </w:t>
            </w:r>
          </w:p>
          <w:p w14:paraId="7207E0FC" w14:textId="64216BE5" w:rsidR="00F7179E" w:rsidRDefault="00F7179E" w:rsidP="008C2DE4">
            <w:pPr>
              <w:pStyle w:val="a4"/>
              <w:jc w:val="both"/>
              <w:rPr>
                <w:b/>
                <w:bCs/>
                <w:sz w:val="28"/>
                <w:szCs w:val="28"/>
              </w:rPr>
            </w:pPr>
            <w:r>
              <w:rPr>
                <w:b/>
                <w:bCs/>
                <w:sz w:val="28"/>
                <w:szCs w:val="28"/>
              </w:rPr>
              <w:t xml:space="preserve">КОМУНАЛЬНОГО </w:t>
            </w:r>
            <w:r w:rsidRPr="00F7179E">
              <w:rPr>
                <w:b/>
                <w:bCs/>
                <w:sz w:val="28"/>
                <w:szCs w:val="28"/>
              </w:rPr>
              <w:t>ПІДПРИЄМСТВА</w:t>
            </w:r>
            <w:r>
              <w:rPr>
                <w:b/>
                <w:bCs/>
                <w:sz w:val="28"/>
                <w:szCs w:val="28"/>
              </w:rPr>
              <w:t xml:space="preserve"> «</w:t>
            </w:r>
            <w:r w:rsidRPr="00F7179E">
              <w:rPr>
                <w:b/>
                <w:bCs/>
                <w:sz w:val="28"/>
                <w:szCs w:val="28"/>
              </w:rPr>
              <w:t>СОКАЛЬЖИТЛОКОМУНСЕРВІС»</w:t>
            </w:r>
            <w:r>
              <w:rPr>
                <w:b/>
                <w:bCs/>
                <w:sz w:val="28"/>
                <w:szCs w:val="28"/>
              </w:rPr>
              <w:t xml:space="preserve"> </w:t>
            </w:r>
            <w:r w:rsidRPr="00F7179E">
              <w:rPr>
                <w:b/>
                <w:bCs/>
                <w:sz w:val="28"/>
                <w:szCs w:val="28"/>
              </w:rPr>
              <w:t xml:space="preserve"> </w:t>
            </w:r>
            <w:r>
              <w:rPr>
                <w:b/>
                <w:bCs/>
                <w:sz w:val="28"/>
                <w:szCs w:val="28"/>
              </w:rPr>
              <w:t>у новій редакції</w:t>
            </w:r>
          </w:p>
        </w:tc>
      </w:tr>
    </w:tbl>
    <w:p w14:paraId="60A8DC6A" w14:textId="77777777" w:rsidR="008C2DE4" w:rsidRPr="00F7179E" w:rsidRDefault="008C2DE4" w:rsidP="008C2DE4">
      <w:pPr>
        <w:pStyle w:val="a4"/>
        <w:ind w:firstLine="510"/>
        <w:jc w:val="both"/>
        <w:rPr>
          <w:rFonts w:ascii="Times New Roman" w:hAnsi="Times New Roman" w:cs="Times New Roman"/>
          <w:b/>
          <w:bCs/>
          <w:sz w:val="28"/>
          <w:szCs w:val="28"/>
        </w:rPr>
      </w:pPr>
    </w:p>
    <w:p w14:paraId="2434C539" w14:textId="697A94D6" w:rsidR="008C2DE4" w:rsidRPr="00F7179E" w:rsidRDefault="008C2DE4" w:rsidP="008C2DE4">
      <w:pPr>
        <w:pStyle w:val="a4"/>
        <w:ind w:firstLine="510"/>
        <w:jc w:val="both"/>
        <w:rPr>
          <w:rFonts w:ascii="Times New Roman" w:hAnsi="Times New Roman" w:cs="Times New Roman"/>
          <w:sz w:val="28"/>
          <w:szCs w:val="28"/>
        </w:rPr>
      </w:pPr>
      <w:r w:rsidRPr="00F7179E">
        <w:rPr>
          <w:rFonts w:ascii="Times New Roman" w:hAnsi="Times New Roman" w:cs="Times New Roman"/>
          <w:sz w:val="28"/>
          <w:szCs w:val="28"/>
        </w:rPr>
        <w:t>Керуючись Закон</w:t>
      </w:r>
      <w:r w:rsidR="006B6085" w:rsidRPr="00F7179E">
        <w:rPr>
          <w:rFonts w:ascii="Times New Roman" w:hAnsi="Times New Roman" w:cs="Times New Roman"/>
          <w:sz w:val="28"/>
          <w:szCs w:val="28"/>
        </w:rPr>
        <w:t>ом</w:t>
      </w:r>
      <w:r w:rsidRPr="00F7179E">
        <w:rPr>
          <w:rFonts w:ascii="Times New Roman" w:hAnsi="Times New Roman" w:cs="Times New Roman"/>
          <w:sz w:val="28"/>
          <w:szCs w:val="28"/>
        </w:rPr>
        <w:t xml:space="preserve"> України «Про місцеве самоврядування в Україні», </w:t>
      </w:r>
      <w:r w:rsidR="004D59CC" w:rsidRPr="00F7179E">
        <w:rPr>
          <w:rFonts w:ascii="Times New Roman" w:hAnsi="Times New Roman" w:cs="Times New Roman"/>
          <w:sz w:val="28"/>
          <w:szCs w:val="28"/>
        </w:rPr>
        <w:t xml:space="preserve">Цивільним кодексом України, Законом України «Про житлово-комунальні послуги» </w:t>
      </w:r>
      <w:r w:rsidRPr="00F7179E">
        <w:rPr>
          <w:rFonts w:ascii="Times New Roman" w:hAnsi="Times New Roman" w:cs="Times New Roman"/>
          <w:sz w:val="28"/>
          <w:szCs w:val="28"/>
        </w:rPr>
        <w:t xml:space="preserve">враховуючи клопотання </w:t>
      </w:r>
      <w:r w:rsidR="004D59CC" w:rsidRPr="00F7179E">
        <w:rPr>
          <w:rFonts w:ascii="Times New Roman" w:hAnsi="Times New Roman" w:cs="Times New Roman"/>
          <w:sz w:val="28"/>
          <w:szCs w:val="28"/>
        </w:rPr>
        <w:t xml:space="preserve">КОМУНАЛЬНОГО </w:t>
      </w:r>
      <w:r w:rsidR="004D59CC" w:rsidRPr="00F7179E">
        <w:rPr>
          <w:rFonts w:ascii="Times New Roman" w:hAnsi="Times New Roman" w:cs="Times New Roman"/>
          <w:sz w:val="28"/>
          <w:szCs w:val="28"/>
        </w:rPr>
        <w:tab/>
        <w:t>ПІДПРИЄМСТВА «СОКАЛЬЖИТЛОКОМУНСЕРВІС»</w:t>
      </w:r>
      <w:r w:rsidRPr="00F7179E">
        <w:rPr>
          <w:rFonts w:ascii="Times New Roman" w:hAnsi="Times New Roman" w:cs="Times New Roman"/>
          <w:sz w:val="28"/>
          <w:szCs w:val="28"/>
        </w:rPr>
        <w:t>, Сокальська міська рада</w:t>
      </w:r>
    </w:p>
    <w:p w14:paraId="6ECBC976" w14:textId="77777777" w:rsidR="008C2DE4" w:rsidRPr="00F7179E" w:rsidRDefault="008C2DE4" w:rsidP="00F7179E">
      <w:pPr>
        <w:pStyle w:val="a4"/>
        <w:ind w:firstLine="510"/>
        <w:rPr>
          <w:rFonts w:ascii="Times New Roman" w:hAnsi="Times New Roman" w:cs="Times New Roman"/>
          <w:sz w:val="28"/>
          <w:szCs w:val="28"/>
        </w:rPr>
      </w:pPr>
    </w:p>
    <w:p w14:paraId="177EE716" w14:textId="1AFCB32C" w:rsidR="008C2DE4" w:rsidRPr="00F7179E" w:rsidRDefault="008C2DE4" w:rsidP="00F7179E">
      <w:pPr>
        <w:pStyle w:val="a4"/>
        <w:ind w:firstLine="510"/>
        <w:rPr>
          <w:rFonts w:ascii="Times New Roman" w:hAnsi="Times New Roman" w:cs="Times New Roman"/>
          <w:b/>
          <w:bCs/>
          <w:sz w:val="28"/>
          <w:szCs w:val="28"/>
        </w:rPr>
      </w:pPr>
      <w:r w:rsidRPr="00F7179E">
        <w:rPr>
          <w:rFonts w:ascii="Times New Roman" w:hAnsi="Times New Roman" w:cs="Times New Roman"/>
          <w:b/>
          <w:bCs/>
          <w:sz w:val="28"/>
          <w:szCs w:val="28"/>
        </w:rPr>
        <w:t>ВИРІШИЛА:</w:t>
      </w:r>
    </w:p>
    <w:p w14:paraId="6B7269D6" w14:textId="77777777" w:rsidR="008C2DE4" w:rsidRPr="00F7179E" w:rsidRDefault="008C2DE4" w:rsidP="008C2DE4">
      <w:pPr>
        <w:pStyle w:val="a4"/>
        <w:ind w:firstLine="510"/>
        <w:jc w:val="center"/>
        <w:rPr>
          <w:rFonts w:ascii="Times New Roman" w:hAnsi="Times New Roman" w:cs="Times New Roman"/>
          <w:b/>
          <w:bCs/>
          <w:sz w:val="28"/>
          <w:szCs w:val="28"/>
        </w:rPr>
      </w:pPr>
    </w:p>
    <w:p w14:paraId="7A74067D" w14:textId="4F4B4AA2" w:rsidR="008C2DE4" w:rsidRPr="00F7179E" w:rsidRDefault="008C2DE4" w:rsidP="00F7179E">
      <w:pPr>
        <w:pStyle w:val="a4"/>
        <w:numPr>
          <w:ilvl w:val="0"/>
          <w:numId w:val="2"/>
        </w:numPr>
        <w:jc w:val="both"/>
        <w:rPr>
          <w:rFonts w:ascii="Times New Roman" w:hAnsi="Times New Roman" w:cs="Times New Roman"/>
          <w:sz w:val="28"/>
          <w:szCs w:val="28"/>
        </w:rPr>
      </w:pPr>
      <w:r w:rsidRPr="00F7179E">
        <w:rPr>
          <w:rFonts w:ascii="Times New Roman" w:hAnsi="Times New Roman" w:cs="Times New Roman"/>
          <w:sz w:val="28"/>
          <w:szCs w:val="28"/>
        </w:rPr>
        <w:t xml:space="preserve">Збільшити статутний </w:t>
      </w:r>
      <w:r w:rsidR="004D59CC" w:rsidRPr="00F7179E">
        <w:rPr>
          <w:rFonts w:ascii="Times New Roman" w:hAnsi="Times New Roman" w:cs="Times New Roman"/>
          <w:sz w:val="28"/>
          <w:szCs w:val="28"/>
        </w:rPr>
        <w:t xml:space="preserve">капітал </w:t>
      </w:r>
      <w:r w:rsidRPr="00F7179E">
        <w:rPr>
          <w:rFonts w:ascii="Times New Roman" w:hAnsi="Times New Roman" w:cs="Times New Roman"/>
          <w:sz w:val="28"/>
          <w:szCs w:val="28"/>
        </w:rPr>
        <w:t xml:space="preserve"> </w:t>
      </w:r>
      <w:r w:rsidR="004D59CC" w:rsidRPr="00F7179E">
        <w:rPr>
          <w:rFonts w:ascii="Times New Roman" w:hAnsi="Times New Roman" w:cs="Times New Roman"/>
          <w:sz w:val="28"/>
          <w:szCs w:val="28"/>
        </w:rPr>
        <w:t>КОМУНАЛЬНОГО ПІДПРИЄМСТВА «СОКАЛЬЖИТЛОКОМУНСЕРВІС»</w:t>
      </w:r>
      <w:r w:rsidRPr="00F7179E">
        <w:rPr>
          <w:rFonts w:ascii="Times New Roman" w:hAnsi="Times New Roman" w:cs="Times New Roman"/>
          <w:sz w:val="28"/>
          <w:szCs w:val="28"/>
        </w:rPr>
        <w:t xml:space="preserve">  (ЄДРПОУ 31963156) на суму 10 335 129,12 гривень (десять  </w:t>
      </w:r>
      <w:r w:rsidR="004D59CC" w:rsidRPr="00F7179E">
        <w:rPr>
          <w:rFonts w:ascii="Times New Roman" w:hAnsi="Times New Roman" w:cs="Times New Roman"/>
          <w:sz w:val="28"/>
          <w:szCs w:val="28"/>
        </w:rPr>
        <w:t xml:space="preserve">мільйонів </w:t>
      </w:r>
      <w:r w:rsidRPr="00F7179E">
        <w:rPr>
          <w:rFonts w:ascii="Times New Roman" w:hAnsi="Times New Roman" w:cs="Times New Roman"/>
          <w:sz w:val="28"/>
          <w:szCs w:val="28"/>
        </w:rPr>
        <w:t xml:space="preserve"> триста тридцять п’ять тисяч  сто  двадцять дев’ять  гривень 12 копійок).</w:t>
      </w:r>
    </w:p>
    <w:p w14:paraId="43D9B4CA" w14:textId="740AA1EC" w:rsidR="008C2DE4" w:rsidRPr="00F7179E" w:rsidRDefault="008C2DE4" w:rsidP="00F7179E">
      <w:pPr>
        <w:pStyle w:val="a4"/>
        <w:numPr>
          <w:ilvl w:val="0"/>
          <w:numId w:val="2"/>
        </w:numPr>
        <w:jc w:val="both"/>
        <w:rPr>
          <w:rFonts w:ascii="Times New Roman" w:hAnsi="Times New Roman" w:cs="Times New Roman"/>
          <w:sz w:val="28"/>
          <w:szCs w:val="28"/>
        </w:rPr>
      </w:pPr>
      <w:r w:rsidRPr="00F7179E">
        <w:rPr>
          <w:rFonts w:ascii="Times New Roman" w:hAnsi="Times New Roman" w:cs="Times New Roman"/>
          <w:sz w:val="28"/>
          <w:szCs w:val="28"/>
        </w:rPr>
        <w:t xml:space="preserve">Затвердити статутний </w:t>
      </w:r>
      <w:r w:rsidR="004D59CC" w:rsidRPr="00F7179E">
        <w:rPr>
          <w:rFonts w:ascii="Times New Roman" w:hAnsi="Times New Roman" w:cs="Times New Roman"/>
          <w:sz w:val="28"/>
          <w:szCs w:val="28"/>
        </w:rPr>
        <w:t xml:space="preserve">капітал </w:t>
      </w:r>
      <w:r w:rsidRPr="00F7179E">
        <w:rPr>
          <w:rFonts w:ascii="Times New Roman" w:hAnsi="Times New Roman" w:cs="Times New Roman"/>
          <w:sz w:val="28"/>
          <w:szCs w:val="28"/>
        </w:rPr>
        <w:t xml:space="preserve"> </w:t>
      </w:r>
      <w:r w:rsidR="004D59CC" w:rsidRPr="00F7179E">
        <w:rPr>
          <w:rFonts w:ascii="Times New Roman" w:hAnsi="Times New Roman" w:cs="Times New Roman"/>
          <w:sz w:val="28"/>
          <w:szCs w:val="28"/>
        </w:rPr>
        <w:t xml:space="preserve">КОМУНАЛЬНОГО ПІДПРИЄМСТВА «СОКАЛЬЖИТЛОКОМУНСЕРВІС» </w:t>
      </w:r>
      <w:r w:rsidRPr="00F7179E">
        <w:rPr>
          <w:rFonts w:ascii="Times New Roman" w:hAnsi="Times New Roman" w:cs="Times New Roman"/>
          <w:sz w:val="28"/>
          <w:szCs w:val="28"/>
        </w:rPr>
        <w:t xml:space="preserve">у розмірі 14 499 815,52 гривень </w:t>
      </w:r>
      <w:r w:rsidR="004D59CC" w:rsidRPr="00F7179E">
        <w:rPr>
          <w:rFonts w:ascii="Times New Roman" w:hAnsi="Times New Roman" w:cs="Times New Roman"/>
          <w:sz w:val="28"/>
          <w:szCs w:val="28"/>
        </w:rPr>
        <w:t xml:space="preserve">                  </w:t>
      </w:r>
      <w:r w:rsidRPr="00F7179E">
        <w:rPr>
          <w:rFonts w:ascii="Times New Roman" w:hAnsi="Times New Roman" w:cs="Times New Roman"/>
          <w:sz w:val="28"/>
          <w:szCs w:val="28"/>
        </w:rPr>
        <w:t xml:space="preserve">(чотирнадцять  </w:t>
      </w:r>
      <w:r w:rsidR="004D59CC" w:rsidRPr="00F7179E">
        <w:rPr>
          <w:rFonts w:ascii="Times New Roman" w:hAnsi="Times New Roman" w:cs="Times New Roman"/>
          <w:sz w:val="28"/>
          <w:szCs w:val="28"/>
        </w:rPr>
        <w:t xml:space="preserve">мільйонів  </w:t>
      </w:r>
      <w:r w:rsidRPr="00F7179E">
        <w:rPr>
          <w:rFonts w:ascii="Times New Roman" w:hAnsi="Times New Roman" w:cs="Times New Roman"/>
          <w:sz w:val="28"/>
          <w:szCs w:val="28"/>
        </w:rPr>
        <w:t xml:space="preserve"> чотириста дев’яносто дев’ять тисяч  вісімсот п'ятнадцять гривень 52 копійок).</w:t>
      </w:r>
    </w:p>
    <w:p w14:paraId="5621FDB4" w14:textId="61E846BC" w:rsidR="008C2DE4" w:rsidRPr="00F7179E" w:rsidRDefault="008C2DE4" w:rsidP="00F7179E">
      <w:pPr>
        <w:pStyle w:val="a4"/>
        <w:numPr>
          <w:ilvl w:val="0"/>
          <w:numId w:val="2"/>
        </w:numPr>
        <w:jc w:val="both"/>
        <w:rPr>
          <w:rFonts w:ascii="Times New Roman" w:hAnsi="Times New Roman" w:cs="Times New Roman"/>
          <w:sz w:val="28"/>
          <w:szCs w:val="28"/>
        </w:rPr>
      </w:pPr>
      <w:r w:rsidRPr="00F7179E">
        <w:rPr>
          <w:rFonts w:ascii="Times New Roman" w:hAnsi="Times New Roman" w:cs="Times New Roman"/>
          <w:sz w:val="28"/>
          <w:szCs w:val="28"/>
        </w:rPr>
        <w:t xml:space="preserve">Затвердити Статут </w:t>
      </w:r>
      <w:r w:rsidR="004D59CC" w:rsidRPr="00F7179E">
        <w:rPr>
          <w:rFonts w:ascii="Times New Roman" w:hAnsi="Times New Roman" w:cs="Times New Roman"/>
          <w:sz w:val="28"/>
          <w:szCs w:val="28"/>
        </w:rPr>
        <w:t>КОМУНАЛЬНОГО ПІДПРИЄМСТВА «СОКАЛЬЖИТЛОКОМУНСЕРВІС»</w:t>
      </w:r>
      <w:r w:rsidRPr="00F7179E">
        <w:rPr>
          <w:rFonts w:ascii="Times New Roman" w:hAnsi="Times New Roman" w:cs="Times New Roman"/>
          <w:sz w:val="28"/>
          <w:szCs w:val="28"/>
        </w:rPr>
        <w:t xml:space="preserve"> у новій редакції (додається).</w:t>
      </w:r>
    </w:p>
    <w:p w14:paraId="6AA9282D" w14:textId="77777777" w:rsidR="005B3010" w:rsidRPr="00F7179E" w:rsidRDefault="008C2DE4" w:rsidP="00F7179E">
      <w:pPr>
        <w:pStyle w:val="a4"/>
        <w:numPr>
          <w:ilvl w:val="0"/>
          <w:numId w:val="2"/>
        </w:numPr>
        <w:jc w:val="both"/>
        <w:rPr>
          <w:rFonts w:ascii="Times New Roman" w:hAnsi="Times New Roman" w:cs="Times New Roman"/>
          <w:sz w:val="28"/>
          <w:szCs w:val="28"/>
        </w:rPr>
      </w:pPr>
      <w:r w:rsidRPr="00F7179E">
        <w:rPr>
          <w:rFonts w:ascii="Times New Roman" w:hAnsi="Times New Roman" w:cs="Times New Roman"/>
          <w:sz w:val="28"/>
          <w:szCs w:val="28"/>
        </w:rPr>
        <w:t xml:space="preserve">Доручити директору </w:t>
      </w:r>
      <w:r w:rsidR="004D59CC" w:rsidRPr="00F7179E">
        <w:rPr>
          <w:rFonts w:ascii="Times New Roman" w:hAnsi="Times New Roman" w:cs="Times New Roman"/>
          <w:sz w:val="28"/>
          <w:szCs w:val="28"/>
        </w:rPr>
        <w:t>КОМУНАЛЬНОГО ПІДПРИЄМСТВА «СОКАЛЬЖИТЛОКОМУНСЕРВІС»</w:t>
      </w:r>
      <w:r w:rsidRPr="00F7179E">
        <w:rPr>
          <w:rFonts w:ascii="Times New Roman" w:hAnsi="Times New Roman" w:cs="Times New Roman"/>
          <w:sz w:val="28"/>
          <w:szCs w:val="28"/>
        </w:rPr>
        <w:t xml:space="preserve"> Марчуку С.М.</w:t>
      </w:r>
      <w:r w:rsidR="004D59CC" w:rsidRPr="00F7179E">
        <w:rPr>
          <w:rFonts w:ascii="Times New Roman" w:hAnsi="Times New Roman" w:cs="Times New Roman"/>
          <w:sz w:val="28"/>
          <w:szCs w:val="28"/>
        </w:rPr>
        <w:t xml:space="preserve"> подати документи  для  проведення  державної  реєстрації Статуту комунального підприємства  та відповідних змін. </w:t>
      </w:r>
    </w:p>
    <w:p w14:paraId="006DCE75" w14:textId="76772F05" w:rsidR="008C2DE4" w:rsidRPr="00F7179E" w:rsidRDefault="005B3010" w:rsidP="00F7179E">
      <w:pPr>
        <w:pStyle w:val="a4"/>
        <w:numPr>
          <w:ilvl w:val="0"/>
          <w:numId w:val="2"/>
        </w:numPr>
        <w:jc w:val="both"/>
        <w:rPr>
          <w:rFonts w:ascii="Times New Roman" w:hAnsi="Times New Roman" w:cs="Times New Roman"/>
          <w:sz w:val="28"/>
          <w:szCs w:val="28"/>
        </w:rPr>
      </w:pPr>
      <w:r w:rsidRPr="00F7179E">
        <w:rPr>
          <w:rFonts w:ascii="Times New Roman" w:eastAsia="Times New Roman" w:hAnsi="Times New Roman" w:cs="Times New Roman"/>
          <w:sz w:val="28"/>
          <w:szCs w:val="28"/>
          <w:shd w:val="clear" w:color="auto" w:fill="FFFFFF"/>
          <w:lang w:eastAsia="ru-RU"/>
        </w:rPr>
        <w:t xml:space="preserve">Контроль за виконанням цього рішення покласти на постійну  комісію  ради з питань </w:t>
      </w:r>
      <w:r w:rsidRPr="00F7179E">
        <w:rPr>
          <w:rFonts w:ascii="Times New Roman" w:hAnsi="Times New Roman" w:cs="Times New Roman"/>
          <w:sz w:val="28"/>
          <w:szCs w:val="28"/>
        </w:rPr>
        <w:t>промисловості, підприємництва, житлово-комунального господарства, комунальної власності, енергозбереження та транспорту</w:t>
      </w:r>
      <w:r w:rsidRPr="00F7179E">
        <w:rPr>
          <w:rFonts w:ascii="Times New Roman" w:eastAsia="Times New Roman" w:hAnsi="Times New Roman" w:cs="Times New Roman"/>
          <w:sz w:val="28"/>
          <w:szCs w:val="28"/>
          <w:shd w:val="clear" w:color="auto" w:fill="FFFFFF"/>
          <w:lang w:eastAsia="ru-RU"/>
        </w:rPr>
        <w:t>.</w:t>
      </w:r>
    </w:p>
    <w:p w14:paraId="0D87017A" w14:textId="77777777" w:rsidR="008C2DE4" w:rsidRPr="00F7179E" w:rsidRDefault="008C2DE4" w:rsidP="008C2DE4">
      <w:pPr>
        <w:pStyle w:val="a4"/>
        <w:ind w:firstLine="510"/>
        <w:jc w:val="both"/>
        <w:rPr>
          <w:rFonts w:ascii="Times New Roman" w:hAnsi="Times New Roman" w:cs="Times New Roman"/>
          <w:sz w:val="28"/>
          <w:szCs w:val="28"/>
        </w:rPr>
      </w:pPr>
    </w:p>
    <w:p w14:paraId="1A91D305" w14:textId="77777777" w:rsidR="008C2DE4" w:rsidRPr="00F7179E" w:rsidRDefault="008C2DE4" w:rsidP="008C2DE4">
      <w:pPr>
        <w:pStyle w:val="a4"/>
        <w:ind w:firstLine="510"/>
        <w:jc w:val="both"/>
        <w:rPr>
          <w:rFonts w:ascii="Times New Roman" w:hAnsi="Times New Roman" w:cs="Times New Roman"/>
          <w:sz w:val="28"/>
          <w:szCs w:val="28"/>
        </w:rPr>
      </w:pPr>
    </w:p>
    <w:p w14:paraId="5FD8566A" w14:textId="77777777" w:rsidR="008C2DE4" w:rsidRPr="00F7179E" w:rsidRDefault="008C2DE4" w:rsidP="008C2DE4">
      <w:pPr>
        <w:pStyle w:val="a4"/>
        <w:ind w:firstLine="510"/>
        <w:jc w:val="both"/>
        <w:rPr>
          <w:rFonts w:ascii="Times New Roman" w:hAnsi="Times New Roman" w:cs="Times New Roman"/>
          <w:sz w:val="28"/>
          <w:szCs w:val="28"/>
        </w:rPr>
      </w:pPr>
    </w:p>
    <w:p w14:paraId="75D7A4EC" w14:textId="53519D7D" w:rsidR="008C2DE4" w:rsidRPr="00F7179E" w:rsidRDefault="008C2DE4" w:rsidP="008C2DE4">
      <w:pPr>
        <w:pStyle w:val="a4"/>
        <w:ind w:firstLine="708"/>
        <w:jc w:val="both"/>
        <w:rPr>
          <w:rFonts w:ascii="Times New Roman" w:hAnsi="Times New Roman" w:cs="Times New Roman"/>
          <w:b/>
          <w:bCs/>
          <w:sz w:val="28"/>
          <w:szCs w:val="28"/>
        </w:rPr>
      </w:pPr>
      <w:r w:rsidRPr="00F7179E">
        <w:rPr>
          <w:rFonts w:ascii="Times New Roman" w:hAnsi="Times New Roman" w:cs="Times New Roman"/>
          <w:b/>
          <w:bCs/>
          <w:sz w:val="28"/>
          <w:szCs w:val="28"/>
        </w:rPr>
        <w:t xml:space="preserve">Міський голова </w:t>
      </w:r>
      <w:r w:rsidRPr="00F7179E">
        <w:rPr>
          <w:rFonts w:ascii="Times New Roman" w:hAnsi="Times New Roman" w:cs="Times New Roman"/>
          <w:b/>
          <w:bCs/>
          <w:sz w:val="28"/>
          <w:szCs w:val="28"/>
        </w:rPr>
        <w:tab/>
      </w:r>
      <w:r w:rsidRPr="00F7179E">
        <w:rPr>
          <w:rFonts w:ascii="Times New Roman" w:hAnsi="Times New Roman" w:cs="Times New Roman"/>
          <w:b/>
          <w:bCs/>
          <w:sz w:val="28"/>
          <w:szCs w:val="28"/>
        </w:rPr>
        <w:tab/>
      </w:r>
      <w:r w:rsidRPr="00F7179E">
        <w:rPr>
          <w:rFonts w:ascii="Times New Roman" w:hAnsi="Times New Roman" w:cs="Times New Roman"/>
          <w:b/>
          <w:bCs/>
          <w:sz w:val="28"/>
          <w:szCs w:val="28"/>
        </w:rPr>
        <w:tab/>
      </w:r>
      <w:r w:rsidRPr="00F7179E">
        <w:rPr>
          <w:rFonts w:ascii="Times New Roman" w:hAnsi="Times New Roman" w:cs="Times New Roman"/>
          <w:b/>
          <w:bCs/>
          <w:sz w:val="28"/>
          <w:szCs w:val="28"/>
        </w:rPr>
        <w:tab/>
      </w:r>
      <w:r w:rsidRPr="00F7179E">
        <w:rPr>
          <w:rFonts w:ascii="Times New Roman" w:hAnsi="Times New Roman" w:cs="Times New Roman"/>
          <w:b/>
          <w:bCs/>
          <w:sz w:val="28"/>
          <w:szCs w:val="28"/>
        </w:rPr>
        <w:tab/>
      </w:r>
      <w:r w:rsidRPr="00F7179E">
        <w:rPr>
          <w:rFonts w:ascii="Times New Roman" w:hAnsi="Times New Roman" w:cs="Times New Roman"/>
          <w:b/>
          <w:bCs/>
          <w:sz w:val="28"/>
          <w:szCs w:val="28"/>
        </w:rPr>
        <w:tab/>
      </w:r>
      <w:r w:rsidRPr="00F7179E">
        <w:rPr>
          <w:rFonts w:ascii="Times New Roman" w:hAnsi="Times New Roman" w:cs="Times New Roman"/>
          <w:b/>
          <w:bCs/>
          <w:sz w:val="28"/>
          <w:szCs w:val="28"/>
        </w:rPr>
        <w:tab/>
        <w:t>Сергій КАСЯН</w:t>
      </w:r>
    </w:p>
    <w:p w14:paraId="7D1398B3" w14:textId="73D6187D" w:rsidR="00455FD0" w:rsidRPr="00F7179E" w:rsidRDefault="00455FD0" w:rsidP="008C2DE4">
      <w:pPr>
        <w:pStyle w:val="a4"/>
        <w:ind w:firstLine="708"/>
        <w:jc w:val="both"/>
        <w:rPr>
          <w:rFonts w:ascii="Times New Roman" w:hAnsi="Times New Roman" w:cs="Times New Roman"/>
          <w:b/>
          <w:bCs/>
          <w:sz w:val="28"/>
          <w:szCs w:val="28"/>
        </w:rPr>
      </w:pPr>
    </w:p>
    <w:p w14:paraId="09F2458B" w14:textId="28DAC93C" w:rsidR="00455FD0" w:rsidRPr="00F7179E" w:rsidRDefault="00F7179E" w:rsidP="00F7179E">
      <w:pPr>
        <w:ind w:left="4248"/>
        <w:rPr>
          <w:b/>
          <w:bCs/>
          <w:szCs w:val="28"/>
          <w:lang w:eastAsia="ru-RU"/>
        </w:rPr>
      </w:pPr>
      <w:r w:rsidRPr="00F7179E">
        <w:rPr>
          <w:b/>
          <w:bCs/>
          <w:szCs w:val="28"/>
          <w:lang w:eastAsia="ru-RU"/>
        </w:rPr>
        <w:lastRenderedPageBreak/>
        <w:t>ЗАТВЕРДЖЕНО:</w:t>
      </w:r>
    </w:p>
    <w:p w14:paraId="2E629886" w14:textId="77777777" w:rsidR="00455FD0" w:rsidRPr="00F7179E" w:rsidRDefault="00455FD0" w:rsidP="00455FD0">
      <w:pPr>
        <w:shd w:val="clear" w:color="auto" w:fill="FFFFFF"/>
        <w:tabs>
          <w:tab w:val="left" w:pos="5910"/>
        </w:tabs>
        <w:outlineLvl w:val="2"/>
        <w:rPr>
          <w:b/>
          <w:bCs/>
          <w:szCs w:val="28"/>
          <w:lang w:eastAsia="ru-RU"/>
        </w:rPr>
      </w:pPr>
      <w:r w:rsidRPr="00F7179E">
        <w:rPr>
          <w:szCs w:val="28"/>
          <w:lang w:eastAsia="ru-RU"/>
        </w:rPr>
        <w:t xml:space="preserve">                                                              </w:t>
      </w:r>
      <w:r w:rsidRPr="00F7179E">
        <w:rPr>
          <w:b/>
          <w:bCs/>
          <w:szCs w:val="28"/>
          <w:lang w:eastAsia="ru-RU"/>
        </w:rPr>
        <w:t>Рішенням Сокальської міської ради</w:t>
      </w:r>
    </w:p>
    <w:p w14:paraId="1516777C" w14:textId="6A8830CD" w:rsidR="00F7179E" w:rsidRPr="00F7179E" w:rsidRDefault="00F7179E" w:rsidP="00F7179E">
      <w:pPr>
        <w:shd w:val="clear" w:color="auto" w:fill="FFFFFF"/>
        <w:tabs>
          <w:tab w:val="left" w:pos="5910"/>
        </w:tabs>
        <w:outlineLvl w:val="2"/>
        <w:rPr>
          <w:b/>
          <w:bCs/>
          <w:szCs w:val="28"/>
          <w:lang w:eastAsia="ru-RU"/>
        </w:rPr>
      </w:pPr>
      <w:r w:rsidRPr="00F7179E">
        <w:rPr>
          <w:b/>
          <w:bCs/>
          <w:szCs w:val="28"/>
          <w:lang w:eastAsia="ru-RU"/>
        </w:rPr>
        <w:t xml:space="preserve">                                                              </w:t>
      </w:r>
      <w:r w:rsidR="00CD77F7">
        <w:rPr>
          <w:b/>
          <w:bCs/>
          <w:szCs w:val="28"/>
          <w:lang w:eastAsia="ru-RU"/>
        </w:rPr>
        <w:t>від «14</w:t>
      </w:r>
      <w:r w:rsidR="00455FD0" w:rsidRPr="00F7179E">
        <w:rPr>
          <w:b/>
          <w:bCs/>
          <w:szCs w:val="28"/>
          <w:lang w:eastAsia="ru-RU"/>
        </w:rPr>
        <w:t xml:space="preserve">» </w:t>
      </w:r>
      <w:r w:rsidR="00CD77F7">
        <w:rPr>
          <w:b/>
          <w:bCs/>
          <w:szCs w:val="28"/>
          <w:lang w:eastAsia="ru-RU"/>
        </w:rPr>
        <w:t xml:space="preserve">липня </w:t>
      </w:r>
      <w:r w:rsidR="00455FD0" w:rsidRPr="00F7179E">
        <w:rPr>
          <w:b/>
          <w:bCs/>
          <w:szCs w:val="28"/>
          <w:lang w:eastAsia="ru-RU"/>
        </w:rPr>
        <w:t xml:space="preserve"> 2026 р.</w:t>
      </w:r>
      <w:r w:rsidR="00CD77F7">
        <w:rPr>
          <w:b/>
          <w:bCs/>
          <w:szCs w:val="28"/>
          <w:lang w:eastAsia="ru-RU"/>
        </w:rPr>
        <w:t xml:space="preserve"> №2648</w:t>
      </w:r>
      <w:bookmarkStart w:id="0" w:name="_GoBack"/>
      <w:bookmarkEnd w:id="0"/>
    </w:p>
    <w:p w14:paraId="0725636F" w14:textId="77777777" w:rsidR="00F7179E" w:rsidRPr="00F7179E" w:rsidRDefault="00F7179E" w:rsidP="00F7179E">
      <w:pPr>
        <w:shd w:val="clear" w:color="auto" w:fill="FFFFFF"/>
        <w:tabs>
          <w:tab w:val="left" w:pos="5910"/>
        </w:tabs>
        <w:outlineLvl w:val="2"/>
        <w:rPr>
          <w:b/>
          <w:bCs/>
          <w:szCs w:val="28"/>
          <w:lang w:eastAsia="ru-RU"/>
        </w:rPr>
      </w:pPr>
    </w:p>
    <w:p w14:paraId="6C66C45B" w14:textId="78CFD64C" w:rsidR="00F7179E" w:rsidRPr="00F7179E" w:rsidRDefault="00F7179E" w:rsidP="00F7179E">
      <w:pPr>
        <w:shd w:val="clear" w:color="auto" w:fill="FFFFFF"/>
        <w:tabs>
          <w:tab w:val="left" w:pos="5910"/>
        </w:tabs>
        <w:jc w:val="right"/>
        <w:outlineLvl w:val="2"/>
        <w:rPr>
          <w:b/>
          <w:bCs/>
          <w:szCs w:val="28"/>
          <w:lang w:eastAsia="ru-RU"/>
        </w:rPr>
      </w:pPr>
      <w:r w:rsidRPr="00F7179E">
        <w:rPr>
          <w:b/>
          <w:bCs/>
          <w:szCs w:val="28"/>
          <w:lang w:eastAsia="ru-RU"/>
        </w:rPr>
        <w:t>Міський голова      ___________   С.Касян</w:t>
      </w:r>
    </w:p>
    <w:p w14:paraId="754F0208" w14:textId="77777777" w:rsidR="00455FD0" w:rsidRPr="00F7179E" w:rsidRDefault="00455FD0" w:rsidP="00455FD0">
      <w:pPr>
        <w:shd w:val="clear" w:color="auto" w:fill="FFFFFF"/>
        <w:tabs>
          <w:tab w:val="left" w:pos="5358"/>
          <w:tab w:val="left" w:pos="5475"/>
          <w:tab w:val="right" w:pos="9020"/>
        </w:tabs>
        <w:spacing w:line="322" w:lineRule="exact"/>
        <w:rPr>
          <w:sz w:val="26"/>
          <w:szCs w:val="26"/>
        </w:rPr>
      </w:pPr>
    </w:p>
    <w:p w14:paraId="730DDF3E" w14:textId="77777777" w:rsidR="00455FD0" w:rsidRPr="00F7179E" w:rsidRDefault="00455FD0" w:rsidP="00455FD0">
      <w:pPr>
        <w:shd w:val="clear" w:color="auto" w:fill="FFFFFF"/>
        <w:tabs>
          <w:tab w:val="left" w:pos="5358"/>
          <w:tab w:val="left" w:pos="5475"/>
          <w:tab w:val="right" w:pos="9020"/>
        </w:tabs>
        <w:spacing w:line="322" w:lineRule="exact"/>
        <w:jc w:val="center"/>
        <w:rPr>
          <w:sz w:val="26"/>
          <w:szCs w:val="26"/>
        </w:rPr>
      </w:pPr>
    </w:p>
    <w:p w14:paraId="763A54EA" w14:textId="77777777" w:rsidR="00455FD0" w:rsidRPr="00F7179E" w:rsidRDefault="00455FD0" w:rsidP="00455FD0">
      <w:pPr>
        <w:shd w:val="clear" w:color="auto" w:fill="FFFFFF"/>
        <w:tabs>
          <w:tab w:val="left" w:pos="5358"/>
          <w:tab w:val="left" w:pos="5475"/>
          <w:tab w:val="right" w:pos="9020"/>
        </w:tabs>
        <w:spacing w:line="322" w:lineRule="exact"/>
        <w:jc w:val="center"/>
        <w:rPr>
          <w:sz w:val="26"/>
          <w:szCs w:val="26"/>
        </w:rPr>
      </w:pPr>
    </w:p>
    <w:p w14:paraId="36D89DE7" w14:textId="77777777" w:rsidR="00455FD0" w:rsidRPr="00F7179E" w:rsidRDefault="00455FD0" w:rsidP="00455FD0">
      <w:pPr>
        <w:shd w:val="clear" w:color="auto" w:fill="FFFFFF"/>
        <w:tabs>
          <w:tab w:val="left" w:pos="5358"/>
          <w:tab w:val="left" w:pos="5475"/>
          <w:tab w:val="right" w:pos="9020"/>
        </w:tabs>
        <w:spacing w:line="322" w:lineRule="exact"/>
        <w:jc w:val="center"/>
        <w:rPr>
          <w:sz w:val="26"/>
          <w:szCs w:val="26"/>
        </w:rPr>
      </w:pPr>
    </w:p>
    <w:p w14:paraId="2F2E7B5D" w14:textId="77777777" w:rsidR="00455FD0" w:rsidRPr="00F7179E" w:rsidRDefault="00455FD0" w:rsidP="00455FD0">
      <w:pPr>
        <w:shd w:val="clear" w:color="auto" w:fill="FFFFFF"/>
        <w:tabs>
          <w:tab w:val="left" w:pos="5358"/>
          <w:tab w:val="left" w:pos="5475"/>
          <w:tab w:val="right" w:pos="9020"/>
        </w:tabs>
        <w:spacing w:line="322" w:lineRule="exact"/>
        <w:jc w:val="center"/>
        <w:rPr>
          <w:sz w:val="26"/>
          <w:szCs w:val="26"/>
        </w:rPr>
      </w:pPr>
    </w:p>
    <w:p w14:paraId="253F6D76" w14:textId="77777777" w:rsidR="00455FD0" w:rsidRPr="00F7179E" w:rsidRDefault="00455FD0" w:rsidP="00455FD0">
      <w:pPr>
        <w:shd w:val="clear" w:color="auto" w:fill="FFFFFF"/>
        <w:tabs>
          <w:tab w:val="left" w:pos="5358"/>
          <w:tab w:val="left" w:pos="5475"/>
          <w:tab w:val="right" w:pos="9020"/>
        </w:tabs>
        <w:spacing w:line="322" w:lineRule="exact"/>
        <w:jc w:val="center"/>
        <w:rPr>
          <w:sz w:val="26"/>
          <w:szCs w:val="26"/>
        </w:rPr>
      </w:pPr>
    </w:p>
    <w:p w14:paraId="0D571712" w14:textId="77777777" w:rsidR="00455FD0" w:rsidRPr="00F7179E" w:rsidRDefault="00455FD0" w:rsidP="00455FD0">
      <w:pPr>
        <w:shd w:val="clear" w:color="auto" w:fill="FFFFFF"/>
        <w:tabs>
          <w:tab w:val="left" w:pos="5358"/>
          <w:tab w:val="left" w:pos="5475"/>
          <w:tab w:val="right" w:pos="9020"/>
        </w:tabs>
        <w:spacing w:line="322" w:lineRule="exact"/>
        <w:jc w:val="center"/>
        <w:rPr>
          <w:sz w:val="26"/>
          <w:szCs w:val="26"/>
        </w:rPr>
      </w:pPr>
    </w:p>
    <w:p w14:paraId="611CC0CA" w14:textId="77777777" w:rsidR="00455FD0" w:rsidRPr="00F7179E" w:rsidRDefault="00455FD0" w:rsidP="00455FD0">
      <w:pPr>
        <w:shd w:val="clear" w:color="auto" w:fill="FFFFFF"/>
        <w:tabs>
          <w:tab w:val="left" w:pos="0"/>
          <w:tab w:val="left" w:pos="5358"/>
          <w:tab w:val="left" w:pos="5475"/>
          <w:tab w:val="right" w:pos="9020"/>
        </w:tabs>
        <w:spacing w:line="322" w:lineRule="exact"/>
        <w:jc w:val="center"/>
        <w:rPr>
          <w:sz w:val="26"/>
          <w:szCs w:val="26"/>
        </w:rPr>
      </w:pPr>
    </w:p>
    <w:p w14:paraId="271CE884" w14:textId="77777777" w:rsidR="00455FD0" w:rsidRPr="00F7179E" w:rsidRDefault="00455FD0" w:rsidP="00455FD0">
      <w:pPr>
        <w:shd w:val="clear" w:color="auto" w:fill="FFFFFF"/>
        <w:tabs>
          <w:tab w:val="left" w:pos="0"/>
          <w:tab w:val="left" w:pos="5358"/>
          <w:tab w:val="left" w:pos="5475"/>
          <w:tab w:val="right" w:pos="9356"/>
        </w:tabs>
        <w:spacing w:line="276" w:lineRule="auto"/>
        <w:ind w:left="-993" w:right="-339"/>
        <w:jc w:val="center"/>
        <w:rPr>
          <w:b/>
          <w:sz w:val="60"/>
          <w:szCs w:val="60"/>
        </w:rPr>
      </w:pPr>
      <w:r w:rsidRPr="00F7179E">
        <w:rPr>
          <w:b/>
          <w:sz w:val="60"/>
          <w:szCs w:val="60"/>
        </w:rPr>
        <w:t>С Т А Т У Т</w:t>
      </w:r>
    </w:p>
    <w:p w14:paraId="1B10CF58" w14:textId="77777777" w:rsidR="00455FD0" w:rsidRPr="00F7179E" w:rsidRDefault="00455FD0" w:rsidP="00455FD0">
      <w:pPr>
        <w:shd w:val="clear" w:color="auto" w:fill="FFFFFF"/>
        <w:tabs>
          <w:tab w:val="left" w:pos="0"/>
          <w:tab w:val="left" w:pos="5358"/>
          <w:tab w:val="left" w:pos="5475"/>
          <w:tab w:val="right" w:pos="9356"/>
        </w:tabs>
        <w:spacing w:line="276" w:lineRule="auto"/>
        <w:ind w:left="-993" w:right="-339"/>
        <w:jc w:val="center"/>
        <w:rPr>
          <w:sz w:val="48"/>
          <w:szCs w:val="48"/>
        </w:rPr>
      </w:pPr>
      <w:r w:rsidRPr="00F7179E">
        <w:rPr>
          <w:sz w:val="48"/>
          <w:szCs w:val="48"/>
        </w:rPr>
        <w:t>КОМУНАЛЬНОГО ПІДПРИЄМСТВА</w:t>
      </w:r>
    </w:p>
    <w:p w14:paraId="6EEF3011" w14:textId="77777777" w:rsidR="00455FD0" w:rsidRPr="00F7179E" w:rsidRDefault="00455FD0" w:rsidP="00455FD0">
      <w:pPr>
        <w:shd w:val="clear" w:color="auto" w:fill="FFFFFF"/>
        <w:tabs>
          <w:tab w:val="left" w:pos="0"/>
          <w:tab w:val="left" w:pos="5358"/>
          <w:tab w:val="left" w:pos="5475"/>
          <w:tab w:val="right" w:pos="9356"/>
        </w:tabs>
        <w:spacing w:line="276" w:lineRule="auto"/>
        <w:ind w:left="-993" w:right="-339"/>
        <w:jc w:val="center"/>
        <w:rPr>
          <w:b/>
          <w:sz w:val="60"/>
          <w:szCs w:val="60"/>
        </w:rPr>
      </w:pPr>
      <w:r w:rsidRPr="00F7179E">
        <w:rPr>
          <w:b/>
          <w:sz w:val="60"/>
          <w:szCs w:val="60"/>
        </w:rPr>
        <w:t>«СОКАЛЬЖИТЛОКОМУНСЕРВІС»</w:t>
      </w:r>
    </w:p>
    <w:p w14:paraId="6913F8DB" w14:textId="77777777" w:rsidR="00455FD0" w:rsidRPr="00F7179E" w:rsidRDefault="00455FD0" w:rsidP="00455FD0">
      <w:pPr>
        <w:shd w:val="clear" w:color="auto" w:fill="FFFFFF"/>
        <w:spacing w:line="322" w:lineRule="exact"/>
        <w:jc w:val="both"/>
        <w:rPr>
          <w:sz w:val="46"/>
          <w:szCs w:val="46"/>
        </w:rPr>
      </w:pPr>
    </w:p>
    <w:p w14:paraId="3E3ECCFD" w14:textId="77777777" w:rsidR="00455FD0" w:rsidRPr="00F7179E" w:rsidRDefault="00455FD0" w:rsidP="00455FD0">
      <w:pPr>
        <w:shd w:val="clear" w:color="auto" w:fill="FFFFFF"/>
        <w:spacing w:line="322" w:lineRule="exact"/>
        <w:jc w:val="both"/>
        <w:rPr>
          <w:sz w:val="26"/>
          <w:szCs w:val="26"/>
        </w:rPr>
      </w:pPr>
    </w:p>
    <w:p w14:paraId="0A4AE12D" w14:textId="77777777" w:rsidR="00455FD0" w:rsidRPr="00F7179E" w:rsidRDefault="00455FD0" w:rsidP="00455FD0">
      <w:pPr>
        <w:shd w:val="clear" w:color="auto" w:fill="FFFFFF"/>
        <w:tabs>
          <w:tab w:val="left" w:pos="2930"/>
        </w:tabs>
        <w:spacing w:line="322" w:lineRule="exact"/>
        <w:jc w:val="both"/>
        <w:rPr>
          <w:sz w:val="40"/>
          <w:szCs w:val="40"/>
        </w:rPr>
      </w:pPr>
      <w:r w:rsidRPr="00F7179E">
        <w:rPr>
          <w:sz w:val="26"/>
          <w:szCs w:val="26"/>
        </w:rPr>
        <w:tab/>
      </w:r>
      <w:r w:rsidRPr="00F7179E">
        <w:rPr>
          <w:sz w:val="40"/>
          <w:szCs w:val="40"/>
        </w:rPr>
        <w:t xml:space="preserve">  (нова редакція)</w:t>
      </w:r>
    </w:p>
    <w:p w14:paraId="75AD37F6" w14:textId="77777777" w:rsidR="00455FD0" w:rsidRPr="00F7179E" w:rsidRDefault="00455FD0" w:rsidP="00455FD0">
      <w:pPr>
        <w:shd w:val="clear" w:color="auto" w:fill="FFFFFF"/>
        <w:tabs>
          <w:tab w:val="left" w:pos="2930"/>
        </w:tabs>
        <w:spacing w:line="322" w:lineRule="exact"/>
        <w:jc w:val="both"/>
        <w:rPr>
          <w:sz w:val="40"/>
          <w:szCs w:val="40"/>
        </w:rPr>
      </w:pPr>
    </w:p>
    <w:p w14:paraId="1148D68D" w14:textId="77777777" w:rsidR="00455FD0" w:rsidRPr="00F7179E" w:rsidRDefault="00455FD0" w:rsidP="00455FD0">
      <w:pPr>
        <w:shd w:val="clear" w:color="auto" w:fill="FFFFFF"/>
        <w:tabs>
          <w:tab w:val="left" w:pos="2930"/>
        </w:tabs>
        <w:spacing w:line="322" w:lineRule="exact"/>
        <w:jc w:val="both"/>
        <w:rPr>
          <w:sz w:val="44"/>
          <w:szCs w:val="44"/>
        </w:rPr>
      </w:pPr>
    </w:p>
    <w:p w14:paraId="325B8E34" w14:textId="77777777" w:rsidR="00455FD0" w:rsidRPr="00F7179E" w:rsidRDefault="00455FD0" w:rsidP="00455FD0">
      <w:pPr>
        <w:shd w:val="clear" w:color="auto" w:fill="FFFFFF"/>
        <w:tabs>
          <w:tab w:val="left" w:pos="2930"/>
        </w:tabs>
        <w:spacing w:line="276" w:lineRule="auto"/>
        <w:jc w:val="center"/>
        <w:rPr>
          <w:sz w:val="44"/>
          <w:szCs w:val="44"/>
        </w:rPr>
      </w:pPr>
    </w:p>
    <w:p w14:paraId="7D6B3675" w14:textId="77777777" w:rsidR="00455FD0" w:rsidRPr="00F7179E" w:rsidRDefault="00455FD0" w:rsidP="00455FD0">
      <w:pPr>
        <w:shd w:val="clear" w:color="auto" w:fill="FFFFFF"/>
        <w:spacing w:line="276" w:lineRule="auto"/>
        <w:jc w:val="center"/>
        <w:rPr>
          <w:sz w:val="44"/>
          <w:szCs w:val="44"/>
        </w:rPr>
      </w:pPr>
      <w:r w:rsidRPr="00F7179E">
        <w:rPr>
          <w:sz w:val="44"/>
          <w:szCs w:val="44"/>
        </w:rPr>
        <w:t>Ідентифікаційний номер юридичної особи</w:t>
      </w:r>
    </w:p>
    <w:p w14:paraId="151510FB" w14:textId="77777777" w:rsidR="00455FD0" w:rsidRPr="00F7179E" w:rsidRDefault="00455FD0" w:rsidP="00455FD0">
      <w:pPr>
        <w:shd w:val="clear" w:color="auto" w:fill="FFFFFF"/>
        <w:spacing w:line="276" w:lineRule="auto"/>
        <w:jc w:val="center"/>
        <w:rPr>
          <w:sz w:val="44"/>
          <w:szCs w:val="44"/>
        </w:rPr>
      </w:pPr>
      <w:r w:rsidRPr="00F7179E">
        <w:rPr>
          <w:sz w:val="44"/>
          <w:szCs w:val="44"/>
        </w:rPr>
        <w:t>31963156</w:t>
      </w:r>
    </w:p>
    <w:p w14:paraId="64392501" w14:textId="77777777" w:rsidR="00455FD0" w:rsidRPr="00F7179E" w:rsidRDefault="00455FD0" w:rsidP="00455FD0">
      <w:pPr>
        <w:shd w:val="clear" w:color="auto" w:fill="FFFFFF"/>
        <w:spacing w:line="322" w:lineRule="exact"/>
        <w:jc w:val="both"/>
        <w:rPr>
          <w:sz w:val="26"/>
          <w:szCs w:val="26"/>
        </w:rPr>
      </w:pPr>
    </w:p>
    <w:p w14:paraId="7F4D7D90" w14:textId="77777777" w:rsidR="00455FD0" w:rsidRPr="00F7179E" w:rsidRDefault="00455FD0" w:rsidP="00455FD0">
      <w:pPr>
        <w:shd w:val="clear" w:color="auto" w:fill="FFFFFF"/>
        <w:spacing w:line="322" w:lineRule="exact"/>
        <w:jc w:val="both"/>
        <w:rPr>
          <w:sz w:val="26"/>
          <w:szCs w:val="26"/>
        </w:rPr>
      </w:pPr>
    </w:p>
    <w:p w14:paraId="5AD6F439" w14:textId="77777777" w:rsidR="00455FD0" w:rsidRPr="00F7179E" w:rsidRDefault="00455FD0" w:rsidP="00455FD0">
      <w:pPr>
        <w:shd w:val="clear" w:color="auto" w:fill="FFFFFF"/>
        <w:spacing w:line="322" w:lineRule="exact"/>
        <w:jc w:val="both"/>
        <w:rPr>
          <w:sz w:val="26"/>
          <w:szCs w:val="26"/>
        </w:rPr>
      </w:pPr>
    </w:p>
    <w:p w14:paraId="036412BE" w14:textId="77777777" w:rsidR="00455FD0" w:rsidRPr="00F7179E" w:rsidRDefault="00455FD0" w:rsidP="00455FD0">
      <w:pPr>
        <w:shd w:val="clear" w:color="auto" w:fill="FFFFFF"/>
        <w:spacing w:line="322" w:lineRule="exact"/>
        <w:jc w:val="both"/>
        <w:rPr>
          <w:sz w:val="26"/>
          <w:szCs w:val="26"/>
        </w:rPr>
      </w:pPr>
    </w:p>
    <w:p w14:paraId="312FA2F2" w14:textId="77777777" w:rsidR="00455FD0" w:rsidRPr="00F7179E" w:rsidRDefault="00455FD0" w:rsidP="00455FD0">
      <w:pPr>
        <w:shd w:val="clear" w:color="auto" w:fill="FFFFFF"/>
        <w:spacing w:line="322" w:lineRule="exact"/>
        <w:jc w:val="both"/>
        <w:rPr>
          <w:sz w:val="26"/>
          <w:szCs w:val="26"/>
        </w:rPr>
      </w:pPr>
    </w:p>
    <w:p w14:paraId="0B8ADFEE" w14:textId="77777777" w:rsidR="00455FD0" w:rsidRPr="00F7179E" w:rsidRDefault="00455FD0" w:rsidP="00455FD0">
      <w:pPr>
        <w:shd w:val="clear" w:color="auto" w:fill="FFFFFF"/>
        <w:spacing w:line="322" w:lineRule="exact"/>
        <w:jc w:val="both"/>
        <w:rPr>
          <w:sz w:val="26"/>
          <w:szCs w:val="26"/>
        </w:rPr>
      </w:pPr>
    </w:p>
    <w:p w14:paraId="69BD61E9" w14:textId="77777777" w:rsidR="00455FD0" w:rsidRPr="00F7179E" w:rsidRDefault="00455FD0" w:rsidP="00455FD0">
      <w:pPr>
        <w:shd w:val="clear" w:color="auto" w:fill="FFFFFF"/>
        <w:spacing w:line="322" w:lineRule="exact"/>
        <w:jc w:val="both"/>
        <w:rPr>
          <w:sz w:val="26"/>
          <w:szCs w:val="26"/>
        </w:rPr>
      </w:pPr>
    </w:p>
    <w:p w14:paraId="2162072E" w14:textId="77777777" w:rsidR="00455FD0" w:rsidRPr="00F7179E" w:rsidRDefault="00455FD0" w:rsidP="00455FD0">
      <w:pPr>
        <w:shd w:val="clear" w:color="auto" w:fill="FFFFFF"/>
        <w:spacing w:line="322" w:lineRule="exact"/>
        <w:jc w:val="both"/>
        <w:rPr>
          <w:sz w:val="26"/>
          <w:szCs w:val="26"/>
        </w:rPr>
      </w:pPr>
    </w:p>
    <w:p w14:paraId="585D2AA7" w14:textId="77777777" w:rsidR="00F7179E" w:rsidRPr="00F7179E" w:rsidRDefault="00F7179E" w:rsidP="00455FD0">
      <w:pPr>
        <w:shd w:val="clear" w:color="auto" w:fill="FFFFFF"/>
        <w:spacing w:line="322" w:lineRule="exact"/>
        <w:jc w:val="both"/>
        <w:rPr>
          <w:sz w:val="26"/>
          <w:szCs w:val="26"/>
        </w:rPr>
      </w:pPr>
    </w:p>
    <w:p w14:paraId="093A2B0D" w14:textId="77777777" w:rsidR="00F7179E" w:rsidRPr="00F7179E" w:rsidRDefault="00F7179E" w:rsidP="00455FD0">
      <w:pPr>
        <w:shd w:val="clear" w:color="auto" w:fill="FFFFFF"/>
        <w:spacing w:line="322" w:lineRule="exact"/>
        <w:jc w:val="both"/>
        <w:rPr>
          <w:sz w:val="26"/>
          <w:szCs w:val="26"/>
        </w:rPr>
      </w:pPr>
    </w:p>
    <w:p w14:paraId="48BA39E4" w14:textId="77777777" w:rsidR="00455FD0" w:rsidRPr="00F7179E" w:rsidRDefault="00455FD0" w:rsidP="00455FD0">
      <w:pPr>
        <w:shd w:val="clear" w:color="auto" w:fill="FFFFFF"/>
        <w:spacing w:line="322" w:lineRule="exact"/>
        <w:jc w:val="both"/>
        <w:rPr>
          <w:sz w:val="26"/>
          <w:szCs w:val="26"/>
        </w:rPr>
      </w:pPr>
    </w:p>
    <w:p w14:paraId="2B4BB2ED" w14:textId="77777777" w:rsidR="00455FD0" w:rsidRPr="00F7179E" w:rsidRDefault="00455FD0" w:rsidP="00455FD0">
      <w:pPr>
        <w:shd w:val="clear" w:color="auto" w:fill="FFFFFF"/>
        <w:spacing w:line="322" w:lineRule="exact"/>
        <w:jc w:val="both"/>
        <w:rPr>
          <w:sz w:val="26"/>
          <w:szCs w:val="26"/>
        </w:rPr>
      </w:pPr>
    </w:p>
    <w:p w14:paraId="121BF26F" w14:textId="77777777" w:rsidR="00455FD0" w:rsidRPr="00F7179E" w:rsidRDefault="00455FD0" w:rsidP="00455FD0">
      <w:pPr>
        <w:shd w:val="clear" w:color="auto" w:fill="FFFFFF"/>
        <w:spacing w:line="322" w:lineRule="exact"/>
        <w:jc w:val="both"/>
        <w:rPr>
          <w:sz w:val="26"/>
          <w:szCs w:val="26"/>
        </w:rPr>
      </w:pPr>
    </w:p>
    <w:p w14:paraId="553058FA" w14:textId="77777777" w:rsidR="00455FD0" w:rsidRPr="00F7179E" w:rsidRDefault="00455FD0" w:rsidP="00455FD0">
      <w:pPr>
        <w:shd w:val="clear" w:color="auto" w:fill="FFFFFF"/>
        <w:tabs>
          <w:tab w:val="left" w:pos="3483"/>
        </w:tabs>
        <w:spacing w:line="322" w:lineRule="exact"/>
        <w:jc w:val="center"/>
        <w:rPr>
          <w:szCs w:val="28"/>
        </w:rPr>
      </w:pPr>
      <w:r w:rsidRPr="00F7179E">
        <w:rPr>
          <w:szCs w:val="28"/>
        </w:rPr>
        <w:t>м. Сокаль</w:t>
      </w:r>
    </w:p>
    <w:p w14:paraId="3AD241B1" w14:textId="77777777" w:rsidR="00455FD0" w:rsidRPr="00F7179E" w:rsidRDefault="00455FD0" w:rsidP="00455FD0">
      <w:pPr>
        <w:shd w:val="clear" w:color="auto" w:fill="FFFFFF"/>
        <w:tabs>
          <w:tab w:val="left" w:pos="3885"/>
        </w:tabs>
        <w:spacing w:line="322" w:lineRule="exact"/>
        <w:jc w:val="center"/>
        <w:rPr>
          <w:sz w:val="26"/>
          <w:szCs w:val="26"/>
        </w:rPr>
      </w:pPr>
      <w:r w:rsidRPr="00F7179E">
        <w:rPr>
          <w:sz w:val="26"/>
          <w:szCs w:val="26"/>
        </w:rPr>
        <w:t>2026</w:t>
      </w:r>
    </w:p>
    <w:p w14:paraId="2F2EF918" w14:textId="77777777" w:rsidR="00455FD0" w:rsidRPr="00F7179E" w:rsidRDefault="00455FD0" w:rsidP="00455FD0">
      <w:pPr>
        <w:ind w:left="142"/>
        <w:jc w:val="center"/>
        <w:rPr>
          <w:sz w:val="26"/>
          <w:szCs w:val="26"/>
        </w:rPr>
      </w:pPr>
    </w:p>
    <w:p w14:paraId="75DED83D" w14:textId="77777777" w:rsidR="00B90D15" w:rsidRPr="00F7179E" w:rsidRDefault="00B90D15" w:rsidP="00455FD0">
      <w:pPr>
        <w:pStyle w:val="af0"/>
        <w:rPr>
          <w:szCs w:val="28"/>
        </w:rPr>
      </w:pPr>
    </w:p>
    <w:p w14:paraId="3816E6BC" w14:textId="77777777" w:rsidR="00455FD0" w:rsidRPr="00F7179E" w:rsidRDefault="00455FD0" w:rsidP="00455FD0">
      <w:pPr>
        <w:pStyle w:val="af0"/>
        <w:rPr>
          <w:szCs w:val="28"/>
        </w:rPr>
      </w:pPr>
      <w:r w:rsidRPr="00F7179E">
        <w:rPr>
          <w:szCs w:val="28"/>
        </w:rPr>
        <w:t>І. Загальні положення</w:t>
      </w:r>
    </w:p>
    <w:p w14:paraId="619E8C0B" w14:textId="77777777" w:rsidR="00455FD0" w:rsidRPr="00F7179E" w:rsidRDefault="00455FD0" w:rsidP="00455FD0">
      <w:pPr>
        <w:widowControl w:val="0"/>
        <w:numPr>
          <w:ilvl w:val="1"/>
          <w:numId w:val="3"/>
        </w:numPr>
        <w:shd w:val="clear" w:color="auto" w:fill="FFFFFF"/>
        <w:suppressAutoHyphens/>
        <w:autoSpaceDE w:val="0"/>
        <w:spacing w:line="322" w:lineRule="exact"/>
        <w:ind w:left="0" w:firstLine="0"/>
        <w:jc w:val="both"/>
        <w:rPr>
          <w:szCs w:val="28"/>
        </w:rPr>
      </w:pPr>
      <w:r w:rsidRPr="00F7179E">
        <w:rPr>
          <w:sz w:val="26"/>
          <w:szCs w:val="26"/>
        </w:rPr>
        <w:t>КОМУНАЛЬНЕ ПІДПРИЄМСТВО «СОКАЛЬЖИТЛОКОМУНСЕРВІС»,</w:t>
      </w:r>
      <w:r w:rsidRPr="00F7179E">
        <w:rPr>
          <w:szCs w:val="28"/>
        </w:rPr>
        <w:t xml:space="preserve"> надалі –«Підприємство» утворене Сокальською міською радою Львівської області, яке є власником підприємства в результаті реорганізації, шляхом злиття комунальних підприємств: «Житлово-комунальне управління», «Житлово-експлуатаційна контора № 1» та «Житлово-експлуатаційна контора №2» Сокальського міськвиконкому по обслуговуванню житла, згідно рішення сесії Сокальської міської ради Львівської області № 5 від 30.01.2002 Про реформування житлового господарства м. Сокаль.</w:t>
      </w:r>
    </w:p>
    <w:p w14:paraId="1A6F625B" w14:textId="77777777" w:rsidR="00455FD0" w:rsidRPr="00F7179E" w:rsidRDefault="00455FD0" w:rsidP="00455FD0">
      <w:pPr>
        <w:pStyle w:val="a7"/>
        <w:tabs>
          <w:tab w:val="left" w:pos="9071"/>
        </w:tabs>
        <w:ind w:firstLine="0"/>
        <w:jc w:val="both"/>
        <w:rPr>
          <w:szCs w:val="28"/>
        </w:rPr>
      </w:pPr>
      <w:r w:rsidRPr="00F7179E">
        <w:rPr>
          <w:szCs w:val="28"/>
          <w:lang w:val="ru-RU"/>
        </w:rPr>
        <w:t>1.</w:t>
      </w:r>
      <w:r w:rsidRPr="00F7179E">
        <w:rPr>
          <w:szCs w:val="28"/>
        </w:rPr>
        <w:t xml:space="preserve">2. Засновником підприємства є Сокальська міська рада Львівської області, до сфери управління якої належить підприємство. </w:t>
      </w:r>
    </w:p>
    <w:p w14:paraId="3E1D072A" w14:textId="77777777" w:rsidR="00455FD0" w:rsidRPr="00F7179E" w:rsidRDefault="00455FD0" w:rsidP="00455FD0">
      <w:pPr>
        <w:widowControl w:val="0"/>
        <w:shd w:val="clear" w:color="auto" w:fill="FFFFFF"/>
        <w:suppressAutoHyphens/>
        <w:autoSpaceDE w:val="0"/>
        <w:spacing w:line="322" w:lineRule="exact"/>
        <w:jc w:val="both"/>
        <w:rPr>
          <w:szCs w:val="28"/>
        </w:rPr>
      </w:pPr>
      <w:r w:rsidRPr="00F7179E">
        <w:rPr>
          <w:szCs w:val="28"/>
          <w:lang w:val="ru-RU"/>
        </w:rPr>
        <w:t>1.3</w:t>
      </w:r>
      <w:r w:rsidRPr="00F7179E">
        <w:rPr>
          <w:szCs w:val="28"/>
        </w:rPr>
        <w:t>. Найменування підприємства:</w:t>
      </w:r>
    </w:p>
    <w:p w14:paraId="7AA8A262" w14:textId="77777777" w:rsidR="00455FD0" w:rsidRPr="00F7179E" w:rsidRDefault="00455FD0" w:rsidP="00455FD0">
      <w:pPr>
        <w:shd w:val="clear" w:color="auto" w:fill="FFFFFF"/>
        <w:spacing w:line="322" w:lineRule="exact"/>
        <w:jc w:val="both"/>
        <w:rPr>
          <w:szCs w:val="28"/>
        </w:rPr>
      </w:pPr>
      <w:r w:rsidRPr="00F7179E">
        <w:rPr>
          <w:szCs w:val="28"/>
          <w:u w:val="single"/>
        </w:rPr>
        <w:t>Повне:</w:t>
      </w:r>
      <w:r w:rsidRPr="00F7179E">
        <w:rPr>
          <w:szCs w:val="28"/>
        </w:rPr>
        <w:t xml:space="preserve"> </w:t>
      </w:r>
      <w:r w:rsidRPr="00F7179E">
        <w:rPr>
          <w:sz w:val="26"/>
          <w:szCs w:val="26"/>
        </w:rPr>
        <w:t>КОМУНАЛЬНЕ ПІДПРИЄМСТВО «СОКАЛЬЖИТЛОКОМУНСЕРВІС»</w:t>
      </w:r>
    </w:p>
    <w:p w14:paraId="326A786C" w14:textId="77777777" w:rsidR="00455FD0" w:rsidRPr="00F7179E" w:rsidRDefault="00455FD0" w:rsidP="00455FD0">
      <w:pPr>
        <w:shd w:val="clear" w:color="auto" w:fill="FFFFFF"/>
        <w:spacing w:line="322" w:lineRule="exact"/>
        <w:jc w:val="both"/>
        <w:rPr>
          <w:szCs w:val="28"/>
        </w:rPr>
      </w:pPr>
      <w:r w:rsidRPr="00F7179E">
        <w:rPr>
          <w:szCs w:val="28"/>
          <w:u w:val="single"/>
        </w:rPr>
        <w:t>Скорочене:</w:t>
      </w:r>
      <w:r w:rsidRPr="00F7179E">
        <w:rPr>
          <w:szCs w:val="28"/>
        </w:rPr>
        <w:t xml:space="preserve"> КП </w:t>
      </w:r>
      <w:r w:rsidRPr="00F7179E">
        <w:rPr>
          <w:sz w:val="26"/>
          <w:szCs w:val="26"/>
        </w:rPr>
        <w:t>«СОКАЛЬЖИТЛОКОМУНСЕРВІС»</w:t>
      </w:r>
    </w:p>
    <w:p w14:paraId="399A9396" w14:textId="77777777" w:rsidR="00455FD0" w:rsidRPr="00F7179E" w:rsidRDefault="00455FD0" w:rsidP="00455FD0">
      <w:pPr>
        <w:shd w:val="clear" w:color="auto" w:fill="FFFFFF"/>
        <w:spacing w:line="322" w:lineRule="exact"/>
        <w:jc w:val="both"/>
        <w:rPr>
          <w:szCs w:val="28"/>
        </w:rPr>
      </w:pPr>
      <w:r w:rsidRPr="00F7179E">
        <w:rPr>
          <w:szCs w:val="28"/>
        </w:rPr>
        <w:t>1.4. Підприємство знаходиться за адресою:</w:t>
      </w:r>
    </w:p>
    <w:p w14:paraId="7A1CBEDA" w14:textId="77777777" w:rsidR="00455FD0" w:rsidRPr="00F7179E" w:rsidRDefault="00455FD0" w:rsidP="00455FD0">
      <w:pPr>
        <w:shd w:val="clear" w:color="auto" w:fill="FFFFFF"/>
        <w:spacing w:line="322" w:lineRule="exact"/>
        <w:ind w:left="709" w:hanging="709"/>
        <w:jc w:val="both"/>
        <w:rPr>
          <w:szCs w:val="28"/>
        </w:rPr>
      </w:pPr>
      <w:r w:rsidRPr="00F7179E">
        <w:rPr>
          <w:szCs w:val="28"/>
        </w:rPr>
        <w:t>80001, Львівська область, Шептицький район, м. Сокаль, вул. Героїв УПА будинок № 11</w:t>
      </w:r>
    </w:p>
    <w:p w14:paraId="3BD29779" w14:textId="77777777" w:rsidR="00455FD0" w:rsidRPr="00F7179E" w:rsidRDefault="00455FD0" w:rsidP="00455FD0">
      <w:pPr>
        <w:pStyle w:val="a7"/>
        <w:tabs>
          <w:tab w:val="left" w:pos="9071"/>
        </w:tabs>
        <w:ind w:firstLine="0"/>
        <w:jc w:val="both"/>
        <w:rPr>
          <w:szCs w:val="28"/>
        </w:rPr>
      </w:pPr>
      <w:r w:rsidRPr="00F7179E">
        <w:rPr>
          <w:szCs w:val="28"/>
        </w:rPr>
        <w:t xml:space="preserve">1.5. Підприємство у своїй діяльності керується Конституцією, Цивільним кодексом України та законами України, указами Президента України та постановами Верховної Ради України, актами Кабінету Міністрів України, іншими нормативно-правовими актами, актами Сокальської міської ради Львівської області, її виконавчих органів та посадових осіб, а також </w:t>
      </w:r>
      <w:bookmarkStart w:id="1" w:name="_Hlk174956179"/>
      <w:r w:rsidRPr="00F7179E">
        <w:rPr>
          <w:szCs w:val="28"/>
        </w:rPr>
        <w:t>цим Статутом</w:t>
      </w:r>
      <w:bookmarkEnd w:id="1"/>
      <w:r w:rsidRPr="00F7179E">
        <w:rPr>
          <w:szCs w:val="28"/>
        </w:rPr>
        <w:t>.</w:t>
      </w:r>
    </w:p>
    <w:p w14:paraId="1909D48D" w14:textId="77777777" w:rsidR="00455FD0" w:rsidRPr="00F7179E" w:rsidRDefault="00455FD0" w:rsidP="00455FD0">
      <w:pPr>
        <w:pStyle w:val="af0"/>
      </w:pPr>
      <w:r w:rsidRPr="00F7179E">
        <w:t>ІІ. Мета і предмет діяльності підприємства</w:t>
      </w:r>
    </w:p>
    <w:p w14:paraId="292BE5AA" w14:textId="77777777" w:rsidR="00455FD0" w:rsidRPr="00F7179E" w:rsidRDefault="00455FD0" w:rsidP="00455FD0">
      <w:pPr>
        <w:pStyle w:val="a7"/>
        <w:tabs>
          <w:tab w:val="left" w:pos="8931"/>
        </w:tabs>
        <w:ind w:firstLine="0"/>
        <w:jc w:val="both"/>
        <w:rPr>
          <w:szCs w:val="28"/>
        </w:rPr>
      </w:pPr>
      <w:r w:rsidRPr="00F7179E">
        <w:rPr>
          <w:szCs w:val="28"/>
          <w:lang w:val="ru-RU"/>
        </w:rPr>
        <w:t>2.1</w:t>
      </w:r>
      <w:r w:rsidRPr="00F7179E">
        <w:rPr>
          <w:szCs w:val="28"/>
        </w:rPr>
        <w:t>. Підприємство створене для забезпечення збереження і правильної експлуатації житлового фонду та об’єктів комунального призначення, утримання їх в належному санітарно-технічному стані, надання комунальних та інших послуг по затвердженим тарифам, та надання інших додаткових супутніх платних послуг як населенню так юридичним особам відповідно до чинного законодавства України з метою  одержання прибутку передбаченому  законодавством порядку.</w:t>
      </w:r>
    </w:p>
    <w:p w14:paraId="14166654" w14:textId="77777777" w:rsidR="00455FD0" w:rsidRPr="00F7179E" w:rsidRDefault="00455FD0" w:rsidP="00455FD0">
      <w:pPr>
        <w:widowControl w:val="0"/>
        <w:shd w:val="clear" w:color="auto" w:fill="FFFFFF"/>
        <w:suppressAutoHyphens/>
        <w:autoSpaceDE w:val="0"/>
        <w:spacing w:line="322" w:lineRule="exact"/>
        <w:jc w:val="both"/>
        <w:rPr>
          <w:szCs w:val="28"/>
        </w:rPr>
      </w:pPr>
      <w:r w:rsidRPr="00F7179E">
        <w:rPr>
          <w:szCs w:val="28"/>
          <w:lang w:val="ru-RU"/>
        </w:rPr>
        <w:t>2.2</w:t>
      </w:r>
      <w:r w:rsidRPr="00F7179E">
        <w:rPr>
          <w:szCs w:val="28"/>
        </w:rPr>
        <w:t xml:space="preserve">. Предметом діяльності підприємства є: </w:t>
      </w:r>
    </w:p>
    <w:p w14:paraId="3A606781"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rPr>
          <w:color w:val="auto"/>
          <w:szCs w:val="28"/>
        </w:rPr>
      </w:pPr>
      <w:r w:rsidRPr="00F7179E">
        <w:rPr>
          <w:color w:val="auto"/>
          <w:szCs w:val="28"/>
        </w:rPr>
        <w:t>управління відходами;</w:t>
      </w:r>
    </w:p>
    <w:p w14:paraId="1F6F822D"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rPr>
          <w:color w:val="auto"/>
          <w:szCs w:val="28"/>
        </w:rPr>
      </w:pPr>
      <w:r w:rsidRPr="00F7179E">
        <w:rPr>
          <w:color w:val="auto"/>
          <w:szCs w:val="28"/>
          <w:shd w:val="clear" w:color="auto" w:fill="FFFFFF"/>
        </w:rPr>
        <w:t>збирання відходів;</w:t>
      </w:r>
    </w:p>
    <w:p w14:paraId="13E1C8AC" w14:textId="16F18DE7" w:rsidR="00455FD0" w:rsidRPr="00F7179E" w:rsidRDefault="00455FD0" w:rsidP="00455FD0">
      <w:pPr>
        <w:pStyle w:val="afa"/>
        <w:widowControl w:val="0"/>
        <w:numPr>
          <w:ilvl w:val="0"/>
          <w:numId w:val="5"/>
        </w:numPr>
        <w:shd w:val="clear" w:color="auto" w:fill="FFFFFF"/>
        <w:suppressAutoHyphens/>
        <w:autoSpaceDE w:val="0"/>
        <w:spacing w:line="322" w:lineRule="exact"/>
        <w:rPr>
          <w:color w:val="auto"/>
          <w:szCs w:val="28"/>
        </w:rPr>
      </w:pPr>
      <w:r w:rsidRPr="00F7179E">
        <w:rPr>
          <w:color w:val="auto"/>
          <w:szCs w:val="28"/>
          <w:shd w:val="clear" w:color="auto" w:fill="FFFFFF"/>
        </w:rPr>
        <w:t>збирання безпечних відходів</w:t>
      </w:r>
      <w:r w:rsidR="00317832" w:rsidRPr="00F7179E">
        <w:rPr>
          <w:color w:val="auto"/>
          <w:szCs w:val="28"/>
          <w:shd w:val="clear" w:color="auto" w:fill="FFFFFF"/>
        </w:rPr>
        <w:t>,  та їх  реалізації (продаж)</w:t>
      </w:r>
      <w:r w:rsidRPr="00F7179E">
        <w:rPr>
          <w:color w:val="auto"/>
          <w:szCs w:val="28"/>
          <w:shd w:val="clear" w:color="auto" w:fill="FFFFFF"/>
        </w:rPr>
        <w:t>;</w:t>
      </w:r>
    </w:p>
    <w:p w14:paraId="57DC3D88"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rPr>
          <w:color w:val="auto"/>
          <w:szCs w:val="28"/>
        </w:rPr>
      </w:pPr>
      <w:r w:rsidRPr="00F7179E">
        <w:rPr>
          <w:color w:val="auto"/>
          <w:szCs w:val="28"/>
        </w:rPr>
        <w:t>управління багатоквартирними будинками;</w:t>
      </w:r>
    </w:p>
    <w:p w14:paraId="37317C73" w14:textId="2BA978D0" w:rsidR="00455FD0" w:rsidRPr="00F7179E" w:rsidRDefault="00455FD0" w:rsidP="00455FD0">
      <w:pPr>
        <w:pStyle w:val="afa"/>
        <w:widowControl w:val="0"/>
        <w:numPr>
          <w:ilvl w:val="0"/>
          <w:numId w:val="5"/>
        </w:numPr>
        <w:shd w:val="clear" w:color="auto" w:fill="FFFFFF"/>
        <w:suppressAutoHyphens/>
        <w:autoSpaceDE w:val="0"/>
        <w:spacing w:line="322" w:lineRule="exact"/>
        <w:rPr>
          <w:color w:val="auto"/>
          <w:szCs w:val="28"/>
        </w:rPr>
      </w:pPr>
      <w:r w:rsidRPr="00F7179E">
        <w:rPr>
          <w:color w:val="auto"/>
          <w:szCs w:val="28"/>
          <w:shd w:val="clear" w:color="auto" w:fill="FFFFFF"/>
        </w:rPr>
        <w:t>інша діяльність щодо поводження з відходами;</w:t>
      </w:r>
    </w:p>
    <w:p w14:paraId="00800CCA" w14:textId="4BDD9781"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shd w:val="clear" w:color="auto" w:fill="FFFFFF"/>
        </w:rPr>
        <w:t>будівництво комунікацій;</w:t>
      </w:r>
    </w:p>
    <w:p w14:paraId="0F0A1FBC" w14:textId="3DAB9DA3" w:rsidR="00317832" w:rsidRPr="00F7179E" w:rsidRDefault="00317832"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shd w:val="clear" w:color="auto" w:fill="FFFFFF"/>
        </w:rPr>
        <w:t xml:space="preserve">Виготовлення і реалізація  будівельних матеріалів інших товарів  </w:t>
      </w:r>
      <w:r w:rsidRPr="00F7179E">
        <w:rPr>
          <w:color w:val="auto"/>
          <w:szCs w:val="28"/>
          <w:shd w:val="clear" w:color="auto" w:fill="FFFFFF"/>
        </w:rPr>
        <w:lastRenderedPageBreak/>
        <w:t xml:space="preserve">народного  споживання;  </w:t>
      </w:r>
    </w:p>
    <w:p w14:paraId="4B776006"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загальне прибирання будинків, промислових об’єктів та навколишніх територій, інші види прибирання, ландшафтні послуги;</w:t>
      </w:r>
    </w:p>
    <w:p w14:paraId="3DAB9A53"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 xml:space="preserve">управління від імені власника житлової нерухомості: виконання комплексу послуг із забезпечення функціонування житлового та нежитлового нерухомого майна (поточне обслуговування та ремонт, контроль систем опалення та кондиціювання, ліфтового господарства, прибирання та загальний догляд за приміщеннями тощо); послуги консьєржа; управління житлом та іншим нерухомим майном у </w:t>
      </w:r>
      <w:proofErr w:type="spellStart"/>
      <w:r w:rsidRPr="00F7179E">
        <w:rPr>
          <w:color w:val="auto"/>
          <w:szCs w:val="28"/>
        </w:rPr>
        <w:t>співвласності</w:t>
      </w:r>
      <w:proofErr w:type="spellEnd"/>
      <w:r w:rsidRPr="00F7179E">
        <w:rPr>
          <w:color w:val="auto"/>
          <w:szCs w:val="28"/>
        </w:rPr>
        <w:t>;</w:t>
      </w:r>
    </w:p>
    <w:p w14:paraId="7B4C46C7"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управління нерухомим майном за окрему винагороду на підставі договору або контракту;</w:t>
      </w:r>
    </w:p>
    <w:p w14:paraId="38443E53"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житлової послуги – послуги з управління багатоквартирним будинком;</w:t>
      </w:r>
    </w:p>
    <w:p w14:paraId="2D17BDB6"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в оренду та експлуатація власного чи орендованого нерухомого майна;</w:t>
      </w:r>
    </w:p>
    <w:p w14:paraId="02D5B481"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експлуатація та утримання житлового фонду комунальної власності;</w:t>
      </w:r>
    </w:p>
    <w:p w14:paraId="5B7A73FB"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утримання та експлуатація відомчого житлового фонду за рішенням Власника;</w:t>
      </w:r>
    </w:p>
    <w:p w14:paraId="03C04A18"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послуг населенню у сфері житлово-комунального господарства, ремонту і будівництва житла;</w:t>
      </w:r>
    </w:p>
    <w:p w14:paraId="02E72009"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в оренду нежитлових приміщень комунальної власності;</w:t>
      </w:r>
    </w:p>
    <w:p w14:paraId="77C4BE47"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утримання та експлуатація технічних засобів і автоматизованих систем управління дорожнім рухом;</w:t>
      </w:r>
    </w:p>
    <w:p w14:paraId="51C48ECC"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утримання кладовищ, поховання одиноких померлих;</w:t>
      </w:r>
    </w:p>
    <w:p w14:paraId="7CA71354"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організація поховань, поховання і надання суміжних послуг;</w:t>
      </w:r>
    </w:p>
    <w:p w14:paraId="309D7AF2"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утримання та експлуатація вуличного освітлення;</w:t>
      </w:r>
    </w:p>
    <w:p w14:paraId="24827274"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утримання та експлуатація громадських туалетів;</w:t>
      </w:r>
    </w:p>
    <w:p w14:paraId="3B6D8C21"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організація будівництва будівель;</w:t>
      </w:r>
    </w:p>
    <w:p w14:paraId="74A5AC78"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будівництво трубопроводів;</w:t>
      </w:r>
    </w:p>
    <w:p w14:paraId="12D679AC"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будівництво споруд електропостачання та телекомунікацій;</w:t>
      </w:r>
    </w:p>
    <w:p w14:paraId="49067B8C"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будівництво житлових та нежитлових будівель;</w:t>
      </w:r>
    </w:p>
    <w:p w14:paraId="18BE8F51"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 xml:space="preserve">будівництво споруд, доріг, комунікацій; </w:t>
      </w:r>
    </w:p>
    <w:p w14:paraId="618CC7A7"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підготовчі роботи на будівельному майданчику;</w:t>
      </w:r>
    </w:p>
    <w:p w14:paraId="70D43878"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знесення;</w:t>
      </w:r>
    </w:p>
    <w:p w14:paraId="18873587"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будівельно-монтажні, ремонтні роботи;</w:t>
      </w:r>
    </w:p>
    <w:p w14:paraId="161D3F1B"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proofErr w:type="spellStart"/>
      <w:r w:rsidRPr="00F7179E">
        <w:rPr>
          <w:color w:val="auto"/>
          <w:szCs w:val="28"/>
        </w:rPr>
        <w:t>проєктування</w:t>
      </w:r>
      <w:proofErr w:type="spellEnd"/>
      <w:r w:rsidRPr="00F7179E">
        <w:rPr>
          <w:color w:val="auto"/>
          <w:szCs w:val="28"/>
        </w:rPr>
        <w:t>, будівництво, реконструкція, технічне  переоснащення і модернізація, ремонт та експлуатація  об’єктів виробничого, соціального і культурно-побутового призначення;</w:t>
      </w:r>
    </w:p>
    <w:p w14:paraId="7B0AB816"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водопровідні та інші роботи;</w:t>
      </w:r>
    </w:p>
    <w:p w14:paraId="6545168E"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інші будівельно-монтажні роботи;</w:t>
      </w:r>
    </w:p>
    <w:p w14:paraId="267F3B73"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інші роботи із завершення будівництва;</w:t>
      </w:r>
    </w:p>
    <w:p w14:paraId="7A1879E6"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електромонтажні роботи;</w:t>
      </w:r>
    </w:p>
    <w:p w14:paraId="18096591"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штукатурні роботи;</w:t>
      </w:r>
    </w:p>
    <w:p w14:paraId="3B8A2CA4"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установлення столярних виробів;</w:t>
      </w:r>
    </w:p>
    <w:p w14:paraId="3EDF5590"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lastRenderedPageBreak/>
        <w:t>покриття підлоги й облицювання стін;</w:t>
      </w:r>
    </w:p>
    <w:p w14:paraId="18E241D1"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 xml:space="preserve">малярні роботи та скління; </w:t>
      </w:r>
    </w:p>
    <w:p w14:paraId="3B03B3DC"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покрівельні роботи;</w:t>
      </w:r>
    </w:p>
    <w:p w14:paraId="1817DCF6"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кондиціювання, вентиляція промислових житлових та інших об’єктів;</w:t>
      </w:r>
    </w:p>
    <w:p w14:paraId="66847B44"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складське господарство;</w:t>
      </w:r>
    </w:p>
    <w:p w14:paraId="0379DEDC" w14:textId="77777777"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транспортних, експедиторських послуг, вантажно-розвантажувальних робіт;</w:t>
      </w:r>
    </w:p>
    <w:p w14:paraId="75675AC3" w14:textId="7BCB5D3D"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транспортних послуг власними та орендованими транспортними засобами по перевезенню вантажів в Україні;</w:t>
      </w:r>
    </w:p>
    <w:p w14:paraId="2D9792B1" w14:textId="77777777" w:rsidR="00317832" w:rsidRPr="00F7179E" w:rsidRDefault="00317832"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rPr>
        <w:t>оптова та роздрібна торгівля будівельними матеріалами, конструкціями, сантехнічним та іншим обладнанням</w:t>
      </w:r>
    </w:p>
    <w:p w14:paraId="1911D790" w14:textId="0879394A" w:rsidR="00455FD0" w:rsidRPr="00F7179E" w:rsidRDefault="00455FD0" w:rsidP="00455FD0">
      <w:pPr>
        <w:pStyle w:val="afa"/>
        <w:widowControl w:val="0"/>
        <w:numPr>
          <w:ilvl w:val="0"/>
          <w:numId w:val="5"/>
        </w:numPr>
        <w:shd w:val="clear" w:color="auto" w:fill="FFFFFF"/>
        <w:suppressAutoHyphens/>
        <w:autoSpaceDE w:val="0"/>
        <w:spacing w:line="322" w:lineRule="exact"/>
        <w:ind w:right="-9"/>
        <w:rPr>
          <w:color w:val="auto"/>
          <w:szCs w:val="28"/>
        </w:rPr>
      </w:pPr>
      <w:r w:rsidRPr="00F7179E">
        <w:rPr>
          <w:color w:val="auto"/>
          <w:szCs w:val="28"/>
        </w:rPr>
        <w:t>надання всіх видів юридичних послуг.</w:t>
      </w:r>
    </w:p>
    <w:p w14:paraId="5C87785E" w14:textId="77777777" w:rsidR="00455FD0" w:rsidRPr="00F7179E" w:rsidRDefault="00455FD0" w:rsidP="00455FD0">
      <w:pPr>
        <w:pStyle w:val="afa"/>
        <w:widowControl w:val="0"/>
        <w:shd w:val="clear" w:color="auto" w:fill="FFFFFF"/>
        <w:suppressAutoHyphens/>
        <w:autoSpaceDE w:val="0"/>
        <w:spacing w:line="322" w:lineRule="exact"/>
        <w:ind w:left="0" w:right="-9" w:firstLine="0"/>
        <w:rPr>
          <w:color w:val="auto"/>
          <w:szCs w:val="28"/>
        </w:rPr>
      </w:pPr>
      <w:r w:rsidRPr="00F7179E">
        <w:rPr>
          <w:color w:val="auto"/>
          <w:szCs w:val="28"/>
        </w:rPr>
        <w:t xml:space="preserve">2.3. Відповідно до мети, визначеної цим Статутом, підприємство може провадити також інші види діяльності згідно із законодавством. </w:t>
      </w:r>
    </w:p>
    <w:p w14:paraId="54218BCF" w14:textId="77777777" w:rsidR="00455FD0" w:rsidRPr="00F7179E" w:rsidRDefault="00455FD0" w:rsidP="00455FD0">
      <w:pPr>
        <w:pStyle w:val="afa"/>
        <w:widowControl w:val="0"/>
        <w:shd w:val="clear" w:color="auto" w:fill="FFFFFF"/>
        <w:suppressAutoHyphens/>
        <w:autoSpaceDE w:val="0"/>
        <w:spacing w:line="322" w:lineRule="exact"/>
        <w:ind w:left="0" w:right="-9" w:firstLine="0"/>
        <w:rPr>
          <w:color w:val="auto"/>
          <w:szCs w:val="28"/>
        </w:rPr>
      </w:pPr>
      <w:r w:rsidRPr="00F7179E">
        <w:rPr>
          <w:color w:val="auto"/>
          <w:szCs w:val="28"/>
        </w:rPr>
        <w:t xml:space="preserve">2.4. Усі види діяльності, які згідно із законом потребують отримання документів дозвільного характеру та/або ліцензій, провадяться підприємством лише після їх отримання. </w:t>
      </w:r>
    </w:p>
    <w:p w14:paraId="25FD5FFD" w14:textId="77777777" w:rsidR="00455FD0" w:rsidRPr="00F7179E" w:rsidRDefault="00455FD0" w:rsidP="00455FD0">
      <w:pPr>
        <w:pStyle w:val="afa"/>
        <w:widowControl w:val="0"/>
        <w:shd w:val="clear" w:color="auto" w:fill="FFFFFF"/>
        <w:suppressAutoHyphens/>
        <w:autoSpaceDE w:val="0"/>
        <w:spacing w:line="322" w:lineRule="exact"/>
        <w:ind w:left="0" w:right="-9" w:firstLine="0"/>
        <w:rPr>
          <w:color w:val="auto"/>
          <w:szCs w:val="28"/>
        </w:rPr>
      </w:pPr>
    </w:p>
    <w:p w14:paraId="045833F2" w14:textId="77777777" w:rsidR="00455FD0" w:rsidRPr="00F7179E" w:rsidRDefault="00455FD0" w:rsidP="00455FD0">
      <w:pPr>
        <w:pStyle w:val="afa"/>
        <w:widowControl w:val="0"/>
        <w:shd w:val="clear" w:color="auto" w:fill="FFFFFF"/>
        <w:suppressAutoHyphens/>
        <w:autoSpaceDE w:val="0"/>
        <w:spacing w:line="322" w:lineRule="exact"/>
        <w:ind w:left="0" w:right="-9" w:firstLine="0"/>
        <w:jc w:val="center"/>
        <w:rPr>
          <w:b/>
          <w:bCs/>
          <w:color w:val="auto"/>
        </w:rPr>
      </w:pPr>
      <w:r w:rsidRPr="00F7179E">
        <w:rPr>
          <w:b/>
          <w:bCs/>
          <w:color w:val="auto"/>
        </w:rPr>
        <w:t>ІІІ. Правовий статус підприємств</w:t>
      </w:r>
    </w:p>
    <w:p w14:paraId="46CD85E2" w14:textId="77777777" w:rsidR="00455FD0" w:rsidRPr="00F7179E" w:rsidRDefault="00455FD0" w:rsidP="00455FD0">
      <w:pPr>
        <w:pStyle w:val="a7"/>
        <w:ind w:firstLine="0"/>
        <w:jc w:val="both"/>
        <w:rPr>
          <w:szCs w:val="28"/>
        </w:rPr>
      </w:pPr>
      <w:r w:rsidRPr="00F7179E">
        <w:rPr>
          <w:szCs w:val="28"/>
          <w:lang w:val="ru-RU"/>
        </w:rPr>
        <w:t>3.1</w:t>
      </w:r>
      <w:r w:rsidRPr="00F7179E">
        <w:rPr>
          <w:szCs w:val="28"/>
        </w:rPr>
        <w:t>. Підприємство є юридичною особою публічного права. Права та обов’язки юридичної особи підприємство набуває з дня його державної реєстрації в установленому законодавством порядку.</w:t>
      </w:r>
    </w:p>
    <w:p w14:paraId="55960711" w14:textId="77777777" w:rsidR="00455FD0" w:rsidRPr="00F7179E" w:rsidRDefault="00455FD0" w:rsidP="00455FD0">
      <w:pPr>
        <w:pStyle w:val="a7"/>
        <w:ind w:firstLine="0"/>
        <w:jc w:val="both"/>
        <w:rPr>
          <w:szCs w:val="28"/>
        </w:rPr>
      </w:pPr>
      <w:r w:rsidRPr="00F7179E">
        <w:rPr>
          <w:szCs w:val="28"/>
          <w:lang w:val="ru-RU"/>
        </w:rPr>
        <w:t>3.2.</w:t>
      </w:r>
      <w:r w:rsidRPr="00F7179E">
        <w:rPr>
          <w:szCs w:val="28"/>
        </w:rPr>
        <w:t xml:space="preserve"> Підприємство провадить свою діяльність відповідно до законодавства та цього Статуту. </w:t>
      </w:r>
    </w:p>
    <w:p w14:paraId="7799FA74" w14:textId="77777777" w:rsidR="00455FD0" w:rsidRPr="00F7179E" w:rsidRDefault="00455FD0" w:rsidP="00455FD0">
      <w:pPr>
        <w:pStyle w:val="a7"/>
        <w:ind w:firstLine="0"/>
        <w:jc w:val="both"/>
        <w:rPr>
          <w:szCs w:val="28"/>
        </w:rPr>
      </w:pPr>
      <w:r w:rsidRPr="00F7179E">
        <w:rPr>
          <w:szCs w:val="28"/>
        </w:rPr>
        <w:t>3.3. Підприємство має відокремлене майно, самостійний баланс, поточні та інші рахунки в органах Державної казначейської служби України та в інших банківських установах, код</w:t>
      </w:r>
      <w:r w:rsidRPr="00F7179E">
        <w:t xml:space="preserve"> </w:t>
      </w:r>
      <w:r w:rsidRPr="00F7179E">
        <w:rPr>
          <w:szCs w:val="28"/>
        </w:rPr>
        <w:t xml:space="preserve">згідно з Єдиним державним реєстром юридичних осіб, фізичних осіб — підприємців та громадських формувань, а також може мати печатку, штампи і бланки із своїм найменуванням, товарні знаки, що реєструються відповідно до законодавства. </w:t>
      </w:r>
    </w:p>
    <w:p w14:paraId="692A27D4" w14:textId="77777777" w:rsidR="00455FD0" w:rsidRPr="00F7179E" w:rsidRDefault="00455FD0" w:rsidP="00455FD0">
      <w:pPr>
        <w:pStyle w:val="a7"/>
        <w:tabs>
          <w:tab w:val="left" w:pos="8931"/>
        </w:tabs>
        <w:ind w:firstLine="0"/>
        <w:jc w:val="both"/>
        <w:rPr>
          <w:szCs w:val="28"/>
        </w:rPr>
      </w:pPr>
      <w:r w:rsidRPr="00F7179E">
        <w:rPr>
          <w:szCs w:val="28"/>
        </w:rPr>
        <w:t>3.</w:t>
      </w:r>
      <w:r w:rsidRPr="00F7179E">
        <w:rPr>
          <w:szCs w:val="28"/>
          <w:lang w:val="ru-RU"/>
        </w:rPr>
        <w:t>4.</w:t>
      </w:r>
      <w:r w:rsidRPr="00F7179E">
        <w:rPr>
          <w:szCs w:val="28"/>
        </w:rPr>
        <w:t xml:space="preserve"> Підприємство</w:t>
      </w:r>
      <w:r w:rsidRPr="00F7179E">
        <w:rPr>
          <w:szCs w:val="28"/>
          <w:lang w:val="ru-RU"/>
        </w:rPr>
        <w:t xml:space="preserve"> </w:t>
      </w:r>
      <w:r w:rsidRPr="00F7179E">
        <w:rPr>
          <w:szCs w:val="28"/>
        </w:rPr>
        <w:t xml:space="preserve">користується закріпленим за ним комунальним майном на праві </w:t>
      </w:r>
      <w:proofErr w:type="spellStart"/>
      <w:r w:rsidRPr="00F7179E">
        <w:rPr>
          <w:szCs w:val="28"/>
        </w:rPr>
        <w:t>узуфрукту</w:t>
      </w:r>
      <w:proofErr w:type="spellEnd"/>
      <w:r w:rsidRPr="00F7179E">
        <w:rPr>
          <w:szCs w:val="28"/>
        </w:rPr>
        <w:t xml:space="preserve">. </w:t>
      </w:r>
    </w:p>
    <w:p w14:paraId="1146DB3E" w14:textId="77777777" w:rsidR="00455FD0" w:rsidRPr="00F7179E" w:rsidRDefault="00455FD0" w:rsidP="00455FD0">
      <w:pPr>
        <w:pStyle w:val="a7"/>
        <w:ind w:firstLine="0"/>
        <w:jc w:val="both"/>
        <w:rPr>
          <w:szCs w:val="28"/>
        </w:rPr>
      </w:pPr>
      <w:r w:rsidRPr="00F7179E">
        <w:rPr>
          <w:szCs w:val="28"/>
          <w:lang w:val="ru-RU"/>
        </w:rPr>
        <w:t>3</w:t>
      </w:r>
      <w:r w:rsidRPr="00F7179E">
        <w:rPr>
          <w:szCs w:val="28"/>
        </w:rPr>
        <w:t>.</w:t>
      </w:r>
      <w:r w:rsidRPr="00F7179E">
        <w:rPr>
          <w:szCs w:val="28"/>
          <w:lang w:val="ru-RU"/>
        </w:rPr>
        <w:t>5</w:t>
      </w:r>
      <w:r w:rsidRPr="00F7179E">
        <w:rPr>
          <w:szCs w:val="28"/>
        </w:rPr>
        <w:t xml:space="preserve"> </w:t>
      </w:r>
      <w:proofErr w:type="gramStart"/>
      <w:r w:rsidRPr="00F7179E">
        <w:rPr>
          <w:szCs w:val="28"/>
        </w:rPr>
        <w:t>П</w:t>
      </w:r>
      <w:proofErr w:type="gramEnd"/>
      <w:r w:rsidRPr="00F7179E">
        <w:rPr>
          <w:szCs w:val="28"/>
        </w:rPr>
        <w:t xml:space="preserve">ідприємство має право у порядку, встановленому законодавством, вчиняти правочини, набувати майнових та особистих немайнових прав, виконувати обов’язки, виконувати претензійну та позовну роботу, бути відповідачем або позивачем у судах України та інших держав. </w:t>
      </w:r>
    </w:p>
    <w:p w14:paraId="66558A3A" w14:textId="77777777" w:rsidR="00455FD0" w:rsidRPr="00F7179E" w:rsidRDefault="00455FD0" w:rsidP="00455FD0">
      <w:pPr>
        <w:pStyle w:val="a7"/>
        <w:ind w:firstLine="0"/>
        <w:jc w:val="both"/>
        <w:rPr>
          <w:szCs w:val="28"/>
        </w:rPr>
      </w:pPr>
      <w:r w:rsidRPr="00F7179E">
        <w:rPr>
          <w:szCs w:val="28"/>
          <w:lang w:val="ru-RU"/>
        </w:rPr>
        <w:t>3</w:t>
      </w:r>
      <w:r w:rsidRPr="00F7179E">
        <w:rPr>
          <w:szCs w:val="28"/>
        </w:rPr>
        <w:t>.</w:t>
      </w:r>
      <w:r w:rsidRPr="00F7179E">
        <w:rPr>
          <w:szCs w:val="28"/>
          <w:lang w:val="ru-RU"/>
        </w:rPr>
        <w:t>6.</w:t>
      </w:r>
      <w:r w:rsidRPr="00F7179E">
        <w:rPr>
          <w:szCs w:val="28"/>
        </w:rPr>
        <w:t xml:space="preserve"> Підприємство бере участь у судовому процесі через директора підприємства, іншу особу, уповноважену діяти від імені підприємства, відповідно до законодавства, цього Статуту, трудового договору (контракту) (</w:t>
      </w:r>
      <w:proofErr w:type="spellStart"/>
      <w:r w:rsidRPr="00F7179E">
        <w:rPr>
          <w:szCs w:val="28"/>
        </w:rPr>
        <w:t>самопредставництво</w:t>
      </w:r>
      <w:proofErr w:type="spellEnd"/>
      <w:r w:rsidRPr="00F7179E">
        <w:rPr>
          <w:szCs w:val="28"/>
        </w:rPr>
        <w:t xml:space="preserve"> підприємства), або через представника.</w:t>
      </w:r>
    </w:p>
    <w:p w14:paraId="7AA4AF74" w14:textId="77777777" w:rsidR="00455FD0" w:rsidRPr="00F7179E" w:rsidRDefault="00455FD0" w:rsidP="00455FD0">
      <w:pPr>
        <w:pStyle w:val="a7"/>
        <w:ind w:firstLine="0"/>
        <w:jc w:val="both"/>
        <w:rPr>
          <w:szCs w:val="28"/>
        </w:rPr>
      </w:pPr>
      <w:r w:rsidRPr="00F7179E">
        <w:rPr>
          <w:szCs w:val="28"/>
        </w:rPr>
        <w:lastRenderedPageBreak/>
        <w:t>3.7. Підприємство діє на принципах повної господарської самостійності та самоокупності, самостійно планує свою діяльність, несе відповідальність за її наслідки та виконання зобов’язань перед бюджетами,</w:t>
      </w:r>
      <w:r w:rsidRPr="00F7179E">
        <w:t xml:space="preserve"> </w:t>
      </w:r>
      <w:r w:rsidRPr="00F7179E">
        <w:rPr>
          <w:szCs w:val="28"/>
        </w:rPr>
        <w:t xml:space="preserve">комунальними та державними цільовими фондами та контрагентами. </w:t>
      </w:r>
    </w:p>
    <w:p w14:paraId="1AEBF3EC" w14:textId="77777777" w:rsidR="00455FD0" w:rsidRPr="00F7179E" w:rsidRDefault="00455FD0" w:rsidP="00455FD0">
      <w:pPr>
        <w:pStyle w:val="a7"/>
        <w:ind w:firstLine="0"/>
        <w:jc w:val="both"/>
        <w:rPr>
          <w:szCs w:val="28"/>
        </w:rPr>
      </w:pPr>
      <w:r w:rsidRPr="00F7179E">
        <w:rPr>
          <w:szCs w:val="28"/>
          <w:lang w:val="ru-RU"/>
        </w:rPr>
        <w:t>3.8.</w:t>
      </w:r>
      <w:r w:rsidRPr="00F7179E">
        <w:rPr>
          <w:szCs w:val="28"/>
        </w:rPr>
        <w:t xml:space="preserve"> Підприємство  провадить господарську діяльність, спрямовану на досягнення соціальних та інших результатів, з метою </w:t>
      </w:r>
      <w:proofErr w:type="spellStart"/>
      <w:r w:rsidRPr="00F7179E">
        <w:rPr>
          <w:szCs w:val="28"/>
        </w:rPr>
        <w:t>отриманн</w:t>
      </w:r>
      <w:proofErr w:type="spellEnd"/>
      <w:r w:rsidRPr="00F7179E">
        <w:rPr>
          <w:szCs w:val="28"/>
        </w:rPr>
        <w:t xml:space="preserve"> прибутку.</w:t>
      </w:r>
    </w:p>
    <w:p w14:paraId="68F96518" w14:textId="77777777" w:rsidR="00455FD0" w:rsidRPr="00F7179E" w:rsidRDefault="00455FD0" w:rsidP="00455FD0">
      <w:pPr>
        <w:pStyle w:val="a7"/>
        <w:ind w:firstLine="0"/>
        <w:jc w:val="both"/>
        <w:rPr>
          <w:szCs w:val="28"/>
        </w:rPr>
      </w:pPr>
      <w:r w:rsidRPr="00F7179E">
        <w:rPr>
          <w:szCs w:val="28"/>
          <w:lang w:val="ru-RU"/>
        </w:rPr>
        <w:t>3.9.</w:t>
      </w:r>
      <w:r w:rsidRPr="00F7179E">
        <w:rPr>
          <w:szCs w:val="28"/>
        </w:rPr>
        <w:t xml:space="preserve"> Підприємство провадить зовнішньоекономічну діяльність відповідно до законодавства, мети і предмета своєї діяльності, передбачених цим Статутом. </w:t>
      </w:r>
    </w:p>
    <w:p w14:paraId="42A84B0C" w14:textId="77777777" w:rsidR="00455FD0" w:rsidRPr="00F7179E" w:rsidRDefault="00455FD0" w:rsidP="00455FD0">
      <w:pPr>
        <w:pStyle w:val="a7"/>
        <w:ind w:firstLine="0"/>
        <w:jc w:val="both"/>
        <w:rPr>
          <w:szCs w:val="28"/>
        </w:rPr>
      </w:pPr>
      <w:r w:rsidRPr="00F7179E">
        <w:rPr>
          <w:szCs w:val="28"/>
          <w:lang w:val="ru-RU"/>
        </w:rPr>
        <w:t>3.10</w:t>
      </w:r>
      <w:r w:rsidRPr="00F7179E">
        <w:rPr>
          <w:szCs w:val="28"/>
        </w:rPr>
        <w:t>. Підприємство може виконувати роботи та надавати послуги за цінами і тарифами згідно із законодавством.</w:t>
      </w:r>
    </w:p>
    <w:p w14:paraId="4D53D277" w14:textId="77777777" w:rsidR="00455FD0" w:rsidRPr="00F7179E" w:rsidRDefault="00455FD0" w:rsidP="00455FD0">
      <w:pPr>
        <w:pStyle w:val="a7"/>
        <w:tabs>
          <w:tab w:val="left" w:pos="8931"/>
        </w:tabs>
        <w:ind w:firstLine="0"/>
        <w:jc w:val="both"/>
        <w:rPr>
          <w:szCs w:val="28"/>
        </w:rPr>
      </w:pPr>
      <w:r w:rsidRPr="00F7179E">
        <w:rPr>
          <w:szCs w:val="28"/>
          <w:lang w:val="ru-RU"/>
        </w:rPr>
        <w:t>3</w:t>
      </w:r>
      <w:r w:rsidRPr="00F7179E">
        <w:rPr>
          <w:szCs w:val="28"/>
        </w:rPr>
        <w:t>.</w:t>
      </w:r>
      <w:r w:rsidRPr="00F7179E">
        <w:rPr>
          <w:szCs w:val="28"/>
          <w:lang w:val="ru-RU"/>
        </w:rPr>
        <w:t>11.</w:t>
      </w:r>
      <w:r w:rsidRPr="00F7179E">
        <w:rPr>
          <w:szCs w:val="28"/>
        </w:rPr>
        <w:t xml:space="preserve"> Підприємство не відповідає за своїми зобов’язаннями згідно із законодавством в межах майна, закріпленого за ним на праві </w:t>
      </w:r>
      <w:proofErr w:type="spellStart"/>
      <w:r w:rsidRPr="00F7179E">
        <w:rPr>
          <w:szCs w:val="28"/>
        </w:rPr>
        <w:t>узуфрукту</w:t>
      </w:r>
      <w:proofErr w:type="spellEnd"/>
      <w:r w:rsidRPr="00F7179E">
        <w:rPr>
          <w:szCs w:val="28"/>
        </w:rPr>
        <w:t xml:space="preserve"> (господарського відання).</w:t>
      </w:r>
    </w:p>
    <w:p w14:paraId="23BE0788" w14:textId="77777777" w:rsidR="00455FD0" w:rsidRPr="00F7179E" w:rsidRDefault="00455FD0" w:rsidP="00455FD0">
      <w:pPr>
        <w:pStyle w:val="a7"/>
        <w:ind w:firstLine="0"/>
        <w:jc w:val="both"/>
        <w:rPr>
          <w:szCs w:val="28"/>
        </w:rPr>
      </w:pPr>
      <w:r w:rsidRPr="00F7179E">
        <w:rPr>
          <w:szCs w:val="28"/>
          <w:lang w:val="ru-RU"/>
        </w:rPr>
        <w:t>3</w:t>
      </w:r>
      <w:r w:rsidRPr="00F7179E">
        <w:rPr>
          <w:szCs w:val="28"/>
        </w:rPr>
        <w:t>.</w:t>
      </w:r>
      <w:r w:rsidRPr="00F7179E">
        <w:rPr>
          <w:szCs w:val="28"/>
          <w:lang w:val="ru-RU"/>
        </w:rPr>
        <w:t>12.</w:t>
      </w:r>
      <w:r w:rsidRPr="00F7179E">
        <w:rPr>
          <w:szCs w:val="28"/>
        </w:rPr>
        <w:t xml:space="preserve"> Підприємство не несе відповідальності за зобов’язаннями Власника та Засновника, до сфери управління якого воно належить.</w:t>
      </w:r>
    </w:p>
    <w:p w14:paraId="4C33C040" w14:textId="77777777" w:rsidR="00455FD0" w:rsidRPr="00F7179E" w:rsidRDefault="00455FD0" w:rsidP="00455FD0">
      <w:pPr>
        <w:pStyle w:val="a7"/>
        <w:ind w:firstLine="0"/>
        <w:jc w:val="both"/>
        <w:rPr>
          <w:szCs w:val="28"/>
        </w:rPr>
      </w:pPr>
      <w:r w:rsidRPr="00F7179E">
        <w:rPr>
          <w:szCs w:val="28"/>
          <w:lang w:val="ru-RU"/>
        </w:rPr>
        <w:t>3.13</w:t>
      </w:r>
      <w:r w:rsidRPr="00F7179E">
        <w:rPr>
          <w:szCs w:val="28"/>
        </w:rPr>
        <w:t xml:space="preserve">. Підприємство відповідає за своїми зобов’язаннями лише коштами, що перебувають у його розпорядженні. </w:t>
      </w:r>
    </w:p>
    <w:p w14:paraId="78633AE7" w14:textId="77777777" w:rsidR="00455FD0" w:rsidRPr="00F7179E" w:rsidRDefault="00455FD0" w:rsidP="00455FD0">
      <w:pPr>
        <w:pStyle w:val="a7"/>
        <w:ind w:firstLine="0"/>
        <w:jc w:val="both"/>
        <w:rPr>
          <w:b/>
          <w:szCs w:val="28"/>
        </w:rPr>
      </w:pPr>
      <w:r w:rsidRPr="00F7179E">
        <w:rPr>
          <w:szCs w:val="28"/>
          <w:lang w:val="ru-RU"/>
        </w:rPr>
        <w:t>3.14</w:t>
      </w:r>
      <w:r w:rsidRPr="00F7179E">
        <w:rPr>
          <w:szCs w:val="28"/>
        </w:rPr>
        <w:t xml:space="preserve">. Засновник не несе відповідальності за зобов’язаннями підприємства, крім випадків, передбачених чинним законодавством України та цим Статутом. </w:t>
      </w:r>
    </w:p>
    <w:p w14:paraId="11D7A017" w14:textId="77777777" w:rsidR="00455FD0" w:rsidRPr="00F7179E" w:rsidRDefault="00455FD0" w:rsidP="00455FD0">
      <w:pPr>
        <w:pStyle w:val="a7"/>
        <w:ind w:firstLine="0"/>
        <w:jc w:val="both"/>
        <w:rPr>
          <w:szCs w:val="28"/>
        </w:rPr>
      </w:pPr>
      <w:r w:rsidRPr="00F7179E">
        <w:rPr>
          <w:szCs w:val="28"/>
          <w:lang w:val="ru-RU"/>
        </w:rPr>
        <w:t>3.15.</w:t>
      </w:r>
      <w:r w:rsidRPr="00F7179E">
        <w:rPr>
          <w:szCs w:val="28"/>
        </w:rPr>
        <w:t xml:space="preserve"> Підприємство не може бути засновником іншої юридичної особи, крім випадків, визначених законом.</w:t>
      </w:r>
    </w:p>
    <w:p w14:paraId="182542B0" w14:textId="77777777" w:rsidR="00455FD0" w:rsidRPr="00F7179E" w:rsidRDefault="00455FD0" w:rsidP="00455FD0">
      <w:pPr>
        <w:pStyle w:val="af0"/>
      </w:pPr>
      <w:r w:rsidRPr="00F7179E">
        <w:rPr>
          <w:lang w:val="en-US"/>
        </w:rPr>
        <w:t>IV</w:t>
      </w:r>
      <w:r w:rsidRPr="00F7179E">
        <w:t xml:space="preserve">. Права та обов’язки підприємства </w:t>
      </w:r>
    </w:p>
    <w:p w14:paraId="687C137B" w14:textId="77777777" w:rsidR="00455FD0" w:rsidRPr="00F7179E" w:rsidRDefault="00455FD0" w:rsidP="00455FD0">
      <w:pPr>
        <w:pStyle w:val="a7"/>
        <w:ind w:firstLine="0"/>
        <w:jc w:val="both"/>
        <w:rPr>
          <w:szCs w:val="28"/>
        </w:rPr>
      </w:pPr>
      <w:r w:rsidRPr="00F7179E">
        <w:rPr>
          <w:szCs w:val="28"/>
        </w:rPr>
        <w:t>4.1. Підприємство має право:</w:t>
      </w:r>
    </w:p>
    <w:p w14:paraId="7B0442B3" w14:textId="77777777" w:rsidR="00455FD0" w:rsidRPr="00F7179E" w:rsidRDefault="00455FD0" w:rsidP="00455FD0">
      <w:pPr>
        <w:pStyle w:val="a7"/>
        <w:ind w:firstLine="284"/>
        <w:jc w:val="both"/>
        <w:rPr>
          <w:szCs w:val="28"/>
        </w:rPr>
      </w:pPr>
      <w:r w:rsidRPr="00F7179E">
        <w:rPr>
          <w:szCs w:val="28"/>
          <w:lang w:val="ru-RU"/>
        </w:rPr>
        <w:t>4</w:t>
      </w:r>
      <w:r w:rsidRPr="00F7179E">
        <w:rPr>
          <w:szCs w:val="28"/>
        </w:rPr>
        <w:t>.1.</w:t>
      </w:r>
      <w:r w:rsidRPr="00F7179E">
        <w:rPr>
          <w:szCs w:val="28"/>
          <w:lang w:val="ru-RU"/>
        </w:rPr>
        <w:t>1</w:t>
      </w:r>
      <w:r w:rsidRPr="00F7179E">
        <w:rPr>
          <w:szCs w:val="28"/>
        </w:rPr>
        <w:t xml:space="preserve"> Укладати договори та вчиняти інші правочини згідно із законодавством.</w:t>
      </w:r>
    </w:p>
    <w:p w14:paraId="6D7FD83E" w14:textId="77777777" w:rsidR="00455FD0" w:rsidRPr="00F7179E" w:rsidRDefault="00455FD0" w:rsidP="00455FD0">
      <w:pPr>
        <w:pStyle w:val="a7"/>
        <w:tabs>
          <w:tab w:val="left" w:pos="9071"/>
        </w:tabs>
        <w:ind w:firstLine="284"/>
        <w:jc w:val="both"/>
      </w:pPr>
      <w:r w:rsidRPr="00F7179E">
        <w:rPr>
          <w:szCs w:val="28"/>
        </w:rPr>
        <w:t>4.1.2. Утворювати та ліквідовувати філії та інші відокремлені підрозділи без статусу юридичної особи і передавати їм основні засоби та оборотні кошти, що належать підприємству. Філії та інші відокремлені підрозділи діють на підставі положень про них, що затверджуються директором підприємства.</w:t>
      </w:r>
    </w:p>
    <w:p w14:paraId="5C97AF3E" w14:textId="77777777" w:rsidR="00455FD0" w:rsidRPr="00F7179E" w:rsidRDefault="00455FD0" w:rsidP="00455FD0">
      <w:pPr>
        <w:pStyle w:val="a7"/>
        <w:ind w:firstLine="284"/>
        <w:jc w:val="both"/>
        <w:rPr>
          <w:szCs w:val="28"/>
        </w:rPr>
      </w:pPr>
      <w:r w:rsidRPr="00F7179E">
        <w:rPr>
          <w:szCs w:val="28"/>
        </w:rPr>
        <w:t>4.</w:t>
      </w:r>
      <w:r w:rsidRPr="00F7179E">
        <w:rPr>
          <w:szCs w:val="28"/>
          <w:lang w:val="ru-RU"/>
        </w:rPr>
        <w:t>1.3.</w:t>
      </w:r>
      <w:r w:rsidRPr="00F7179E">
        <w:rPr>
          <w:szCs w:val="28"/>
        </w:rPr>
        <w:t xml:space="preserve"> Самостійно відкривати рахунки в банках.</w:t>
      </w:r>
    </w:p>
    <w:p w14:paraId="422ACCF1" w14:textId="77777777" w:rsidR="00455FD0" w:rsidRPr="00F7179E" w:rsidRDefault="00455FD0" w:rsidP="00455FD0">
      <w:pPr>
        <w:pStyle w:val="a7"/>
        <w:ind w:firstLine="284"/>
        <w:jc w:val="both"/>
        <w:rPr>
          <w:szCs w:val="28"/>
        </w:rPr>
      </w:pPr>
      <w:r w:rsidRPr="00F7179E">
        <w:rPr>
          <w:szCs w:val="28"/>
          <w:lang w:val="ru-RU"/>
        </w:rPr>
        <w:t>4.1.4.</w:t>
      </w:r>
      <w:r w:rsidRPr="00F7179E">
        <w:rPr>
          <w:szCs w:val="28"/>
        </w:rPr>
        <w:t xml:space="preserve"> Одержувати безповоротну фінансову допомогу від юридичних та фізичних осіб.</w:t>
      </w:r>
    </w:p>
    <w:p w14:paraId="7F051735" w14:textId="77777777" w:rsidR="00455FD0" w:rsidRPr="00F7179E" w:rsidRDefault="00455FD0" w:rsidP="00455FD0">
      <w:pPr>
        <w:pStyle w:val="a7"/>
        <w:ind w:firstLine="284"/>
        <w:jc w:val="both"/>
        <w:rPr>
          <w:szCs w:val="28"/>
        </w:rPr>
      </w:pPr>
      <w:r w:rsidRPr="00F7179E">
        <w:rPr>
          <w:szCs w:val="28"/>
          <w:lang w:val="ru-RU"/>
        </w:rPr>
        <w:t>4.1.5.</w:t>
      </w:r>
      <w:r w:rsidRPr="00F7179E">
        <w:rPr>
          <w:szCs w:val="28"/>
        </w:rPr>
        <w:t xml:space="preserve"> Рекламувати свою діяльність за допомогою медіа та в інший спосіб. </w:t>
      </w:r>
    </w:p>
    <w:p w14:paraId="01584E69" w14:textId="77777777" w:rsidR="00455FD0" w:rsidRPr="00F7179E" w:rsidRDefault="00455FD0" w:rsidP="00455FD0">
      <w:pPr>
        <w:pStyle w:val="a7"/>
        <w:ind w:firstLine="284"/>
        <w:jc w:val="both"/>
        <w:rPr>
          <w:szCs w:val="28"/>
        </w:rPr>
      </w:pPr>
      <w:r w:rsidRPr="00F7179E">
        <w:rPr>
          <w:szCs w:val="28"/>
          <w:lang w:val="ru-RU"/>
        </w:rPr>
        <w:t xml:space="preserve">4.1.6. </w:t>
      </w:r>
      <w:r w:rsidRPr="00F7179E">
        <w:rPr>
          <w:szCs w:val="28"/>
        </w:rPr>
        <w:t>Брати участь у конференціях, симпозіумах, семінарах, міжнародних і національних виставках та інших заходах відповідно до законодавства.</w:t>
      </w:r>
    </w:p>
    <w:p w14:paraId="33C4B2E4" w14:textId="77777777" w:rsidR="00455FD0" w:rsidRPr="00F7179E" w:rsidRDefault="00455FD0" w:rsidP="00455FD0">
      <w:pPr>
        <w:pStyle w:val="a7"/>
        <w:ind w:firstLine="284"/>
        <w:jc w:val="both"/>
        <w:rPr>
          <w:szCs w:val="28"/>
        </w:rPr>
      </w:pPr>
      <w:r w:rsidRPr="00F7179E">
        <w:rPr>
          <w:szCs w:val="28"/>
          <w:lang w:val="ru-RU"/>
        </w:rPr>
        <w:t>4.1</w:t>
      </w:r>
      <w:r w:rsidRPr="00F7179E">
        <w:rPr>
          <w:szCs w:val="28"/>
        </w:rPr>
        <w:t xml:space="preserve">.7. Залучати до своєї роботи на договірних засадах спеціалістів та експертів, зокрема іноземних. </w:t>
      </w:r>
    </w:p>
    <w:p w14:paraId="1C0F96C5" w14:textId="77777777" w:rsidR="00455FD0" w:rsidRPr="00F7179E" w:rsidRDefault="00455FD0" w:rsidP="00455FD0">
      <w:pPr>
        <w:pStyle w:val="a7"/>
        <w:ind w:firstLine="284"/>
        <w:jc w:val="both"/>
        <w:rPr>
          <w:szCs w:val="28"/>
        </w:rPr>
      </w:pPr>
      <w:r w:rsidRPr="00F7179E">
        <w:rPr>
          <w:szCs w:val="28"/>
        </w:rPr>
        <w:lastRenderedPageBreak/>
        <w:t xml:space="preserve">4.1.8. Одержувати в установленому порядку інформацію і матеріали </w:t>
      </w:r>
      <w:r w:rsidRPr="00F7179E">
        <w:rPr>
          <w:szCs w:val="28"/>
        </w:rPr>
        <w:br/>
        <w:t>від державних органів та органів місцевого самоврядування, юридичних осіб незалежно від організаційно-правової форми та їх посадових осіб.</w:t>
      </w:r>
    </w:p>
    <w:p w14:paraId="1D17BC8D" w14:textId="77777777" w:rsidR="00455FD0" w:rsidRPr="00F7179E" w:rsidRDefault="00455FD0" w:rsidP="00455FD0">
      <w:pPr>
        <w:pStyle w:val="a7"/>
        <w:ind w:firstLine="284"/>
        <w:jc w:val="both"/>
        <w:rPr>
          <w:szCs w:val="28"/>
        </w:rPr>
      </w:pPr>
      <w:r w:rsidRPr="00F7179E">
        <w:rPr>
          <w:szCs w:val="28"/>
        </w:rPr>
        <w:t>4.1.9. Володіти комерційною таємницею, конфіденційною інформацію, визначати склад та обсяг відомостей, які становлять комерційну таємницю і конфіденційну інформацію. Склад і обсяг відомостей, що становлять комерційну таємницю та конфіденційну інформацію, спосіб їх захисту визначаються підприємством відповідно до закону.</w:t>
      </w:r>
    </w:p>
    <w:p w14:paraId="32A9392A" w14:textId="77777777" w:rsidR="00455FD0" w:rsidRPr="00F7179E" w:rsidRDefault="00455FD0" w:rsidP="00455FD0">
      <w:pPr>
        <w:pStyle w:val="a7"/>
        <w:ind w:firstLine="284"/>
        <w:jc w:val="both"/>
        <w:rPr>
          <w:szCs w:val="28"/>
        </w:rPr>
      </w:pPr>
      <w:r w:rsidRPr="00F7179E">
        <w:rPr>
          <w:szCs w:val="28"/>
          <w:lang w:val="ru-RU"/>
        </w:rPr>
        <w:t>4.1.</w:t>
      </w:r>
      <w:r w:rsidRPr="00F7179E">
        <w:rPr>
          <w:szCs w:val="28"/>
        </w:rPr>
        <w:t>10. Залучати кредити (позики), поворотну фінансову допомогу шляхом укладення кредитного договору, договору позики, у результаті якого виникають зобов’язання щодо повернення коштів, надавати гарантії або поруки за такими зобов’язаннями, вносити зміни до таких договорів за згодою Засновника.</w:t>
      </w:r>
    </w:p>
    <w:p w14:paraId="2102CA7A" w14:textId="77777777" w:rsidR="00455FD0" w:rsidRPr="00F7179E" w:rsidRDefault="00455FD0" w:rsidP="00455FD0">
      <w:pPr>
        <w:pStyle w:val="a7"/>
        <w:spacing w:before="0"/>
        <w:ind w:firstLine="284"/>
        <w:jc w:val="both"/>
        <w:rPr>
          <w:szCs w:val="28"/>
        </w:rPr>
      </w:pPr>
      <w:r w:rsidRPr="00F7179E">
        <w:rPr>
          <w:szCs w:val="28"/>
          <w:lang w:val="ru-RU"/>
        </w:rPr>
        <w:t>4.1</w:t>
      </w:r>
      <w:r w:rsidRPr="00F7179E">
        <w:rPr>
          <w:szCs w:val="28"/>
        </w:rPr>
        <w:t>.11. Укладати договори щодо проведення незалежних аудиторських перевірок річної фінансової звітності за погодженням з Засновником.</w:t>
      </w:r>
    </w:p>
    <w:p w14:paraId="031E6DB9" w14:textId="77777777" w:rsidR="00455FD0" w:rsidRPr="00F7179E" w:rsidRDefault="00455FD0" w:rsidP="00455FD0">
      <w:pPr>
        <w:pStyle w:val="a7"/>
        <w:ind w:firstLine="284"/>
        <w:jc w:val="both"/>
        <w:rPr>
          <w:szCs w:val="28"/>
        </w:rPr>
      </w:pPr>
      <w:r w:rsidRPr="00F7179E">
        <w:rPr>
          <w:szCs w:val="28"/>
          <w:lang w:val="ru-RU"/>
        </w:rPr>
        <w:t>4.1</w:t>
      </w:r>
      <w:r w:rsidRPr="00F7179E">
        <w:rPr>
          <w:szCs w:val="28"/>
        </w:rPr>
        <w:t>.12. Користуватись іншими правами, передбаченими цим Статутом та законодавством.</w:t>
      </w:r>
    </w:p>
    <w:p w14:paraId="4164014D" w14:textId="77777777" w:rsidR="00455FD0" w:rsidRPr="00F7179E" w:rsidRDefault="00455FD0" w:rsidP="00455FD0">
      <w:pPr>
        <w:pStyle w:val="a7"/>
        <w:shd w:val="clear" w:color="auto" w:fill="FFFFFF" w:themeFill="background1"/>
        <w:ind w:firstLine="284"/>
        <w:jc w:val="both"/>
        <w:rPr>
          <w:szCs w:val="28"/>
        </w:rPr>
      </w:pPr>
      <w:r w:rsidRPr="00F7179E">
        <w:rPr>
          <w:szCs w:val="28"/>
          <w:lang w:val="ru-RU"/>
        </w:rPr>
        <w:t>4.1</w:t>
      </w:r>
      <w:r w:rsidRPr="00F7179E">
        <w:rPr>
          <w:szCs w:val="28"/>
        </w:rPr>
        <w:t>.13. Підприємство має право вступати у взаємовідносини з юридичними та фізичними особами, у тому числі іноземними, на договірних засадах щодо досягнення мети своєї діяльності.</w:t>
      </w:r>
    </w:p>
    <w:p w14:paraId="3492B3D1" w14:textId="77777777" w:rsidR="00455FD0" w:rsidRPr="00F7179E" w:rsidRDefault="00455FD0" w:rsidP="00455FD0">
      <w:pPr>
        <w:pStyle w:val="a7"/>
        <w:shd w:val="clear" w:color="auto" w:fill="FFFFFF" w:themeFill="background1"/>
        <w:ind w:firstLine="284"/>
        <w:jc w:val="both"/>
        <w:rPr>
          <w:szCs w:val="28"/>
        </w:rPr>
      </w:pPr>
      <w:r w:rsidRPr="00F7179E">
        <w:rPr>
          <w:szCs w:val="28"/>
        </w:rPr>
        <w:t xml:space="preserve">4.1.14. Підприємство може самостійну планувати основні напрямки свого  розвитку і визначати стратегію, відповідно до галузевих, науково-технічних прогнозів та пріоритетів, кон’юнктури ринку продукції, товарів, робіт, послуг  й економічної ситуації.  </w:t>
      </w:r>
    </w:p>
    <w:p w14:paraId="7B091AA2" w14:textId="77777777" w:rsidR="00455FD0" w:rsidRPr="00F7179E" w:rsidRDefault="00455FD0" w:rsidP="00455FD0">
      <w:pPr>
        <w:pStyle w:val="a7"/>
        <w:shd w:val="clear" w:color="auto" w:fill="FFFFFF" w:themeFill="background1"/>
        <w:ind w:firstLine="284"/>
        <w:jc w:val="both"/>
        <w:rPr>
          <w:szCs w:val="28"/>
        </w:rPr>
      </w:pPr>
      <w:r w:rsidRPr="00F7179E">
        <w:rPr>
          <w:szCs w:val="28"/>
          <w:lang w:val="ru-RU"/>
        </w:rPr>
        <w:t>4.1</w:t>
      </w:r>
      <w:r w:rsidRPr="00F7179E">
        <w:rPr>
          <w:szCs w:val="28"/>
        </w:rPr>
        <w:t>.15. Реалізовувати свою продукцію, надавати послуги, виконувати роботи за цінами і тарифами, які встановлюються  згідно з вимогами Закону України «Про місцеве самоврядування в Україні» та/або самостійно або на договірній основі, а у випадках, передбачених законодавством України - за державними цінами і тарифами.</w:t>
      </w:r>
    </w:p>
    <w:p w14:paraId="274FC485" w14:textId="77777777" w:rsidR="00455FD0" w:rsidRPr="00F7179E" w:rsidRDefault="00455FD0" w:rsidP="00455FD0">
      <w:pPr>
        <w:pStyle w:val="a7"/>
        <w:shd w:val="clear" w:color="auto" w:fill="FFFFFF" w:themeFill="background1"/>
        <w:ind w:firstLine="284"/>
        <w:jc w:val="both"/>
        <w:rPr>
          <w:szCs w:val="28"/>
        </w:rPr>
      </w:pPr>
      <w:r w:rsidRPr="00F7179E">
        <w:rPr>
          <w:szCs w:val="28"/>
          <w:lang w:val="ru-RU"/>
        </w:rPr>
        <w:t>4.1</w:t>
      </w:r>
      <w:r w:rsidRPr="00F7179E">
        <w:rPr>
          <w:szCs w:val="28"/>
        </w:rPr>
        <w:t xml:space="preserve">.16. У разі виявлення порушення, встановленого законодавством щодо порядку користування житловим та нежитловим приміщеннями (виселення, визнання  особи такою, що втратила право користування </w:t>
      </w:r>
      <w:proofErr w:type="spellStart"/>
      <w:r w:rsidRPr="00F7179E">
        <w:rPr>
          <w:szCs w:val="28"/>
        </w:rPr>
        <w:t>житлович</w:t>
      </w:r>
      <w:proofErr w:type="spellEnd"/>
      <w:r w:rsidRPr="00F7179E">
        <w:rPr>
          <w:szCs w:val="28"/>
        </w:rPr>
        <w:t xml:space="preserve"> приміщенням, зобов’язання звільнити житлове/ нежитлове приміщення, </w:t>
      </w:r>
      <w:proofErr w:type="spellStart"/>
      <w:r w:rsidRPr="00F7179E">
        <w:rPr>
          <w:szCs w:val="28"/>
        </w:rPr>
        <w:t>усунити</w:t>
      </w:r>
      <w:proofErr w:type="spellEnd"/>
      <w:r w:rsidRPr="00F7179E">
        <w:rPr>
          <w:szCs w:val="28"/>
        </w:rPr>
        <w:t xml:space="preserve"> самовільне перепланування, </w:t>
      </w:r>
      <w:proofErr w:type="spellStart"/>
      <w:r w:rsidRPr="00F7179E">
        <w:rPr>
          <w:szCs w:val="28"/>
        </w:rPr>
        <w:t>переобаднання</w:t>
      </w:r>
      <w:proofErr w:type="spellEnd"/>
      <w:r w:rsidRPr="00F7179E">
        <w:rPr>
          <w:szCs w:val="28"/>
        </w:rPr>
        <w:t xml:space="preserve">, зобов’язання надати доступ до приміщення, своєчасна оплата за надані послуги, компенсація матеріальної шкоди, тощо) вживати заходів, передбачених  законодавством України та </w:t>
      </w:r>
      <w:proofErr w:type="spellStart"/>
      <w:r w:rsidRPr="00F7179E">
        <w:rPr>
          <w:szCs w:val="28"/>
        </w:rPr>
        <w:t>звернтатись</w:t>
      </w:r>
      <w:proofErr w:type="spellEnd"/>
      <w:r w:rsidRPr="00F7179E">
        <w:rPr>
          <w:szCs w:val="28"/>
        </w:rPr>
        <w:t xml:space="preserve"> з відповідними позовами до суду.</w:t>
      </w:r>
    </w:p>
    <w:p w14:paraId="3A32EBF9" w14:textId="77777777" w:rsidR="00455FD0" w:rsidRPr="00F7179E" w:rsidRDefault="00455FD0" w:rsidP="00455FD0">
      <w:pPr>
        <w:pStyle w:val="a7"/>
        <w:shd w:val="clear" w:color="auto" w:fill="FFFFFF" w:themeFill="background1"/>
        <w:ind w:firstLine="0"/>
        <w:jc w:val="both"/>
        <w:rPr>
          <w:szCs w:val="28"/>
        </w:rPr>
      </w:pPr>
      <w:r w:rsidRPr="00F7179E">
        <w:rPr>
          <w:szCs w:val="28"/>
          <w:lang w:val="ru-RU"/>
        </w:rPr>
        <w:t>4.2.</w:t>
      </w:r>
      <w:r w:rsidRPr="00F7179E">
        <w:rPr>
          <w:szCs w:val="28"/>
        </w:rPr>
        <w:t xml:space="preserve"> Підприємство зобов’язане: </w:t>
      </w:r>
    </w:p>
    <w:p w14:paraId="4E937823"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.1. Провадити господарську діяльність відповідно до вимог законодавства, цього Статуту, забезпечувати цільове та ефективне використання закріпленого за ним майна.</w:t>
      </w:r>
    </w:p>
    <w:p w14:paraId="0A74B7E7" w14:textId="77777777" w:rsidR="00455FD0" w:rsidRPr="00F7179E" w:rsidRDefault="00455FD0" w:rsidP="00455FD0">
      <w:pPr>
        <w:pStyle w:val="a7"/>
        <w:ind w:firstLine="284"/>
        <w:jc w:val="both"/>
        <w:rPr>
          <w:szCs w:val="28"/>
        </w:rPr>
      </w:pPr>
      <w:r w:rsidRPr="00F7179E">
        <w:rPr>
          <w:szCs w:val="28"/>
          <w:lang w:val="ru-RU"/>
        </w:rPr>
        <w:lastRenderedPageBreak/>
        <w:t>4.2</w:t>
      </w:r>
      <w:r w:rsidRPr="00F7179E">
        <w:rPr>
          <w:szCs w:val="28"/>
        </w:rPr>
        <w:t xml:space="preserve">.2. Розробляти та затверджувати стратегічний план розвитку, складати і виконувати річний фінансовий план відповідно до закону, інвестиційний план, план використання бюджетних коштів у разі передбачення бюджетних призначень, визначених рішенням Засновника на відповідний бюджетний рік. </w:t>
      </w:r>
    </w:p>
    <w:p w14:paraId="3ABFBC96"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.3. Приймати та виконувати доведені в установленому законодавством порядку зобов’язання Засновника згідно бюджетних програм, відповідальним виконавцем яких визначено підприємство, враховувати їх під час формування планів та програм діяльності, визначення перспектив свого економічного і соціального розвитку та вибору контрагентів, а також складати і виконувати фінансові плани. </w:t>
      </w:r>
    </w:p>
    <w:p w14:paraId="68B28BA6"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.4. Щорічно звітувати перед Засновником про свою діяльність.</w:t>
      </w:r>
    </w:p>
    <w:p w14:paraId="24A4523F" w14:textId="77777777" w:rsidR="00455FD0" w:rsidRPr="00F7179E" w:rsidRDefault="00455FD0" w:rsidP="00455FD0">
      <w:pPr>
        <w:pStyle w:val="a7"/>
        <w:ind w:firstLine="284"/>
        <w:jc w:val="both"/>
        <w:rPr>
          <w:szCs w:val="28"/>
        </w:rPr>
      </w:pPr>
      <w:r w:rsidRPr="00F7179E">
        <w:rPr>
          <w:szCs w:val="28"/>
        </w:rPr>
        <w:t>4.2.5. Забезпечувати проведення регулярної оцінки корупційних ризиків діяльності на підприємстві та здійснювати відповідні антикорупційні заходи.</w:t>
      </w:r>
    </w:p>
    <w:p w14:paraId="4EF406CA"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.6. Проводити інвентаризацію закріпленого за підприємством майна для забезпечення достовірності даних бухгалтерського обліку та звітності. </w:t>
      </w:r>
    </w:p>
    <w:p w14:paraId="02B54D4D"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.7. Здійснювати своєчасне відрахування частини чистого прибутку (доходу) до місцевого бюджету у порядку, визначеному рішенням Засновника.</w:t>
      </w:r>
    </w:p>
    <w:p w14:paraId="00633541" w14:textId="77777777" w:rsidR="00455FD0" w:rsidRPr="00F7179E" w:rsidRDefault="00455FD0" w:rsidP="00455FD0">
      <w:pPr>
        <w:pStyle w:val="a7"/>
        <w:ind w:firstLine="284"/>
        <w:jc w:val="both"/>
        <w:rPr>
          <w:szCs w:val="28"/>
        </w:rPr>
      </w:pPr>
      <w:r w:rsidRPr="00F7179E">
        <w:rPr>
          <w:szCs w:val="28"/>
        </w:rPr>
        <w:t xml:space="preserve">4.2.8. Забезпечувати своєчасну сплату податків, зборів і обов’язкових платежів до цільових фондів згідно із </w:t>
      </w:r>
      <w:proofErr w:type="spellStart"/>
      <w:r w:rsidRPr="00F7179E">
        <w:rPr>
          <w:szCs w:val="28"/>
        </w:rPr>
        <w:t>закононодавством</w:t>
      </w:r>
      <w:proofErr w:type="spellEnd"/>
      <w:r w:rsidRPr="00F7179E">
        <w:rPr>
          <w:szCs w:val="28"/>
        </w:rPr>
        <w:t xml:space="preserve"> України. Забезпечувати своєчасну виплату заробітної плати та розрахунків із працівниками. </w:t>
      </w:r>
    </w:p>
    <w:p w14:paraId="78FEAD85"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.9. Забезпечувати збереження закріпленого за ним комунального майна та цільове використання бюджетних коштів в межах бюджетних призначень.</w:t>
      </w:r>
    </w:p>
    <w:p w14:paraId="5D53ACEA"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.10. Здійснювати будівництво, реконструкцію, модернізацію, проводити капітальний ремонт основних фондів відповідно до максимальних порогів обсягу капітальних інвестицій за погодженням з Засновником у випадках, визначених законодавством. </w:t>
      </w:r>
    </w:p>
    <w:p w14:paraId="6E1D6259"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.11. Створювати належні умови для високопродуктивної праці, забезпечувати додержання вимог законодавства про працю, загальнообов’язкове державне соціальне страхування, правил та норм охорони праці, техніки безпеки. </w:t>
      </w:r>
    </w:p>
    <w:p w14:paraId="7852EC43" w14:textId="77777777" w:rsidR="00455FD0" w:rsidRPr="00F7179E" w:rsidRDefault="00455FD0" w:rsidP="00455FD0">
      <w:pPr>
        <w:pStyle w:val="a7"/>
        <w:ind w:firstLine="284"/>
        <w:jc w:val="both"/>
        <w:rPr>
          <w:szCs w:val="28"/>
        </w:rPr>
      </w:pPr>
      <w:r w:rsidRPr="00F7179E">
        <w:rPr>
          <w:szCs w:val="28"/>
        </w:rPr>
        <w:t>4.2.12. Забезпечувати підготовку, перепідготовку та підвищення кваліфікації працівників підприємства.</w:t>
      </w:r>
    </w:p>
    <w:p w14:paraId="203EB0F7"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.13. Здійснювати заходи з удосконалення організації діяльності підприємства. </w:t>
      </w:r>
    </w:p>
    <w:p w14:paraId="2017B97E" w14:textId="77777777" w:rsidR="00455FD0" w:rsidRPr="00F7179E" w:rsidRDefault="00455FD0" w:rsidP="00455FD0">
      <w:pPr>
        <w:pStyle w:val="a7"/>
        <w:ind w:firstLine="284"/>
        <w:jc w:val="both"/>
        <w:rPr>
          <w:szCs w:val="28"/>
        </w:rPr>
      </w:pPr>
      <w:r w:rsidRPr="00F7179E">
        <w:rPr>
          <w:szCs w:val="28"/>
        </w:rPr>
        <w:t>4.2.14. Здійснювати заходи з удосконалення системи оплати праці з метою підвищення матеріальної заінтересованості працівників у результатах як особистої праці, так і роботи підприємства, забезпечувати економне і раціональне використання бюджетних коштів та своєчасні розрахунки з працівниками підприємства;</w:t>
      </w:r>
    </w:p>
    <w:p w14:paraId="4933CE5F" w14:textId="77777777" w:rsidR="00455FD0" w:rsidRPr="00F7179E" w:rsidRDefault="00455FD0" w:rsidP="00455FD0">
      <w:pPr>
        <w:pStyle w:val="a7"/>
        <w:ind w:firstLine="284"/>
        <w:jc w:val="both"/>
        <w:rPr>
          <w:szCs w:val="28"/>
        </w:rPr>
      </w:pPr>
      <w:r w:rsidRPr="00F7179E">
        <w:rPr>
          <w:szCs w:val="28"/>
          <w:lang w:val="ru-RU"/>
        </w:rPr>
        <w:lastRenderedPageBreak/>
        <w:t>4.2</w:t>
      </w:r>
      <w:r w:rsidRPr="00F7179E">
        <w:rPr>
          <w:szCs w:val="28"/>
        </w:rPr>
        <w:t>.15. Виконувати норми та вимоги законодавства щодо охорони навколишнього природного середовища, раціонального використання і відтворення природних ресурсів, забезпечення екологічної безпеки під час провадження господарської діяльності.</w:t>
      </w:r>
    </w:p>
    <w:p w14:paraId="6380E3CF"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.16. Забезпечувати здійснення заходів у сфері цивільного захисту.</w:t>
      </w:r>
    </w:p>
    <w:p w14:paraId="62B0591C"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.17. Вести бухгалтерський та оперативний облік, складати статистичну, фінансову та бюджетну звітність у разі передбачення бюджетних призначень, визначених рішенням Засновника на відповідний бюджетний рік.</w:t>
      </w:r>
    </w:p>
    <w:p w14:paraId="22576A01"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.18. Оприлюднювати на веб-сайті підприємства, а також у формі відкритих даних — на Єдиному державному веб-порталі відкритих даних, інформацію, передбачену Законом України «Про доступ до публічної інформації» та іншими законами, у визначені законодавством строки.</w:t>
      </w:r>
    </w:p>
    <w:p w14:paraId="0E8A723F"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.19. Надавати на вимогу Засновника інформацію про фінансово-господарську діяльність підприємства, зокрема річну фінансову звітність підприємства, звіти про виконання фінансового плану разом з пояснювальною запискою щодо результатів діяльності підприємства, а також звіти про результати виконання показників ефективності використання комунального майна, бюджетну звітність у разі передбачення бюджетних призначень, визначених рішенням Засновника про бюджет на відповідний бюджетний рік, інформацію про стан об’єктів комунальної власності, ефективність управління комунальним майном, результати аудиторського звіту та усунення недоліків у разі їх виявлення під час проведення аудиту. </w:t>
      </w:r>
    </w:p>
    <w:p w14:paraId="704D921B"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.20. Погоджувати з Засновником вчинення правочину, щодо якого є заінтересованість, у випадках, передбачених законом.</w:t>
      </w:r>
    </w:p>
    <w:p w14:paraId="6AEB10FD" w14:textId="77777777" w:rsidR="00455FD0" w:rsidRPr="00F7179E" w:rsidRDefault="00455FD0" w:rsidP="00455FD0">
      <w:pPr>
        <w:pStyle w:val="a7"/>
        <w:ind w:firstLine="284"/>
        <w:jc w:val="both"/>
        <w:rPr>
          <w:szCs w:val="28"/>
        </w:rPr>
      </w:pPr>
      <w:r w:rsidRPr="00F7179E">
        <w:rPr>
          <w:szCs w:val="28"/>
        </w:rPr>
        <w:t xml:space="preserve">4.2.21. Виконувати рішення Сокальської міської ради, її виконавчих органів та посадових осіб. </w:t>
      </w:r>
    </w:p>
    <w:p w14:paraId="56F7AB6D"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.22. Надавати Засновнику перелік комунального майна, закріпленого за підприємством, яке тимчасово не використовується, та пропозиції щодо умов його подальшого використання.</w:t>
      </w:r>
    </w:p>
    <w:p w14:paraId="767855A0" w14:textId="77777777" w:rsidR="00455FD0" w:rsidRPr="00F7179E" w:rsidRDefault="00455FD0" w:rsidP="00455FD0">
      <w:pPr>
        <w:pStyle w:val="a7"/>
        <w:ind w:firstLine="284"/>
        <w:jc w:val="both"/>
        <w:rPr>
          <w:szCs w:val="28"/>
        </w:rPr>
      </w:pPr>
      <w:r w:rsidRPr="00F7179E">
        <w:rPr>
          <w:szCs w:val="28"/>
          <w:lang w:val="ru-RU"/>
        </w:rPr>
        <w:t>4.2</w:t>
      </w:r>
      <w:r w:rsidRPr="00F7179E">
        <w:rPr>
          <w:szCs w:val="28"/>
        </w:rPr>
        <w:t xml:space="preserve">.23. Застосовувати визначені законом процедури закупівель товарів, </w:t>
      </w:r>
      <w:r w:rsidRPr="00F7179E">
        <w:rPr>
          <w:szCs w:val="28"/>
        </w:rPr>
        <w:br/>
        <w:t xml:space="preserve">робіт і послуг за бюджетні кошти. </w:t>
      </w:r>
    </w:p>
    <w:p w14:paraId="0179E3F3" w14:textId="77777777" w:rsidR="00455FD0" w:rsidRPr="00F7179E" w:rsidRDefault="00455FD0" w:rsidP="00455FD0">
      <w:pPr>
        <w:pStyle w:val="a7"/>
        <w:ind w:firstLine="284"/>
        <w:jc w:val="both"/>
        <w:rPr>
          <w:szCs w:val="28"/>
        </w:rPr>
      </w:pPr>
      <w:r w:rsidRPr="00F7179E">
        <w:rPr>
          <w:szCs w:val="28"/>
          <w:lang w:val="ru-RU"/>
        </w:rPr>
        <w:t xml:space="preserve">4.2.24. </w:t>
      </w:r>
      <w:r w:rsidRPr="00F7179E">
        <w:rPr>
          <w:szCs w:val="28"/>
        </w:rPr>
        <w:t>Підприємство може мати інші обов’язки, передбачені законодавством.</w:t>
      </w:r>
    </w:p>
    <w:p w14:paraId="3C2A8877" w14:textId="77777777" w:rsidR="00455FD0" w:rsidRPr="00F7179E" w:rsidRDefault="00455FD0" w:rsidP="00455FD0">
      <w:pPr>
        <w:pStyle w:val="af0"/>
      </w:pPr>
      <w:r w:rsidRPr="00F7179E">
        <w:rPr>
          <w:lang w:val="en-US"/>
        </w:rPr>
        <w:t>V</w:t>
      </w:r>
      <w:r w:rsidRPr="00F7179E">
        <w:rPr>
          <w:lang w:val="ru-RU"/>
        </w:rPr>
        <w:t xml:space="preserve">. </w:t>
      </w:r>
      <w:r w:rsidRPr="00F7179E">
        <w:t xml:space="preserve">Майно підприємства </w:t>
      </w:r>
    </w:p>
    <w:p w14:paraId="46C216FF"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1.</w:t>
      </w:r>
      <w:r w:rsidRPr="00F7179E">
        <w:rPr>
          <w:szCs w:val="28"/>
        </w:rPr>
        <w:t xml:space="preserve"> Майно підприємства є комунальною власністю і закріплюється за ним на праві </w:t>
      </w:r>
      <w:proofErr w:type="spellStart"/>
      <w:r w:rsidRPr="00F7179E">
        <w:rPr>
          <w:szCs w:val="28"/>
        </w:rPr>
        <w:t>узуфрукту</w:t>
      </w:r>
      <w:proofErr w:type="spellEnd"/>
      <w:r w:rsidRPr="00F7179E">
        <w:rPr>
          <w:szCs w:val="28"/>
        </w:rPr>
        <w:t xml:space="preserve">. </w:t>
      </w:r>
    </w:p>
    <w:p w14:paraId="1EF90ACE" w14:textId="77777777" w:rsidR="00455FD0" w:rsidRPr="00F7179E" w:rsidRDefault="00455FD0" w:rsidP="00455FD0">
      <w:pPr>
        <w:pStyle w:val="a7"/>
        <w:tabs>
          <w:tab w:val="left" w:pos="8931"/>
        </w:tabs>
        <w:ind w:firstLine="0"/>
        <w:jc w:val="both"/>
        <w:rPr>
          <w:szCs w:val="28"/>
        </w:rPr>
      </w:pPr>
      <w:r w:rsidRPr="00F7179E">
        <w:rPr>
          <w:szCs w:val="28"/>
        </w:rPr>
        <w:t xml:space="preserve">5.2. </w:t>
      </w:r>
      <w:proofErr w:type="spellStart"/>
      <w:r w:rsidRPr="00F7179E">
        <w:rPr>
          <w:szCs w:val="28"/>
        </w:rPr>
        <w:t>Узуфрукт</w:t>
      </w:r>
      <w:proofErr w:type="spellEnd"/>
      <w:r w:rsidRPr="00F7179E">
        <w:rPr>
          <w:szCs w:val="28"/>
        </w:rPr>
        <w:t xml:space="preserve"> комунального майна встановлюється Засновником на будь-які види рухомого або нерухомого майна (крім земельних ділянок, які можуть надаватись підприємству на праві постійного користування), що перебуває у власності Сокальської міської ради Львівської області, </w:t>
      </w:r>
      <w:r w:rsidRPr="00F7179E">
        <w:rPr>
          <w:shd w:val="clear" w:color="auto" w:fill="FFFFFF"/>
        </w:rPr>
        <w:t>строком на п’ять років або безстроково</w:t>
      </w:r>
      <w:r w:rsidRPr="00F7179E">
        <w:rPr>
          <w:szCs w:val="28"/>
        </w:rPr>
        <w:t>.</w:t>
      </w:r>
    </w:p>
    <w:p w14:paraId="53205654" w14:textId="77777777" w:rsidR="00455FD0" w:rsidRPr="00F7179E" w:rsidRDefault="00455FD0" w:rsidP="00455FD0">
      <w:pPr>
        <w:pStyle w:val="a7"/>
        <w:tabs>
          <w:tab w:val="left" w:pos="8931"/>
        </w:tabs>
        <w:ind w:firstLine="0"/>
        <w:jc w:val="both"/>
        <w:rPr>
          <w:szCs w:val="28"/>
        </w:rPr>
      </w:pPr>
      <w:r w:rsidRPr="00F7179E">
        <w:rPr>
          <w:szCs w:val="28"/>
          <w:lang w:val="ru-RU"/>
        </w:rPr>
        <w:lastRenderedPageBreak/>
        <w:t>5</w:t>
      </w:r>
      <w:r w:rsidRPr="00F7179E">
        <w:rPr>
          <w:szCs w:val="28"/>
        </w:rPr>
        <w:t>.</w:t>
      </w:r>
      <w:r w:rsidRPr="00F7179E">
        <w:rPr>
          <w:szCs w:val="28"/>
          <w:lang w:val="ru-RU"/>
        </w:rPr>
        <w:t>3</w:t>
      </w:r>
      <w:r w:rsidRPr="00F7179E">
        <w:rPr>
          <w:szCs w:val="28"/>
        </w:rPr>
        <w:t xml:space="preserve">. Рішенням Засновника, яким встановлений </w:t>
      </w:r>
      <w:proofErr w:type="spellStart"/>
      <w:r w:rsidRPr="00F7179E">
        <w:rPr>
          <w:szCs w:val="28"/>
        </w:rPr>
        <w:t>узуфрукт</w:t>
      </w:r>
      <w:proofErr w:type="spellEnd"/>
      <w:r w:rsidRPr="00F7179E">
        <w:rPr>
          <w:szCs w:val="28"/>
        </w:rPr>
        <w:t xml:space="preserve"> комунального майна, можуть бути передбачені додаткові умови володіння і користування комунальним майном.</w:t>
      </w:r>
    </w:p>
    <w:p w14:paraId="1A9CB806"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4</w:t>
      </w:r>
      <w:r w:rsidRPr="00F7179E">
        <w:rPr>
          <w:szCs w:val="28"/>
        </w:rPr>
        <w:t xml:space="preserve">. Крім права володіння і користування комунальним майном, </w:t>
      </w:r>
      <w:proofErr w:type="spellStart"/>
      <w:r w:rsidRPr="00F7179E">
        <w:rPr>
          <w:szCs w:val="28"/>
        </w:rPr>
        <w:t>підпиємству</w:t>
      </w:r>
      <w:proofErr w:type="spellEnd"/>
      <w:r w:rsidRPr="00F7179E">
        <w:rPr>
          <w:szCs w:val="28"/>
        </w:rPr>
        <w:t xml:space="preserve"> належить право отримання плодів продукції і доходів від користування таким майном. Підприємство за попередньою згодою Засновника може покращувати майно, щодо якого встановлений </w:t>
      </w:r>
      <w:proofErr w:type="spellStart"/>
      <w:r w:rsidRPr="00F7179E">
        <w:rPr>
          <w:szCs w:val="28"/>
        </w:rPr>
        <w:t>узуфрукт</w:t>
      </w:r>
      <w:proofErr w:type="spellEnd"/>
      <w:r w:rsidRPr="00F7179E">
        <w:rPr>
          <w:szCs w:val="28"/>
        </w:rPr>
        <w:t xml:space="preserve"> комунального майна, без права на вилучення таких покращень.</w:t>
      </w:r>
    </w:p>
    <w:p w14:paraId="094C7A0D"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5</w:t>
      </w:r>
      <w:r w:rsidRPr="00F7179E">
        <w:rPr>
          <w:szCs w:val="28"/>
        </w:rPr>
        <w:t xml:space="preserve">. Підприємство зобов’язане використовувати комунальне майно згідно з цільовим призначенням, визначеним Засновником, утримувати передане на праві </w:t>
      </w:r>
      <w:proofErr w:type="spellStart"/>
      <w:r w:rsidRPr="00F7179E">
        <w:rPr>
          <w:szCs w:val="28"/>
        </w:rPr>
        <w:t>узуфрукта</w:t>
      </w:r>
      <w:proofErr w:type="spellEnd"/>
      <w:r w:rsidRPr="00F7179E">
        <w:rPr>
          <w:szCs w:val="28"/>
        </w:rPr>
        <w:t xml:space="preserve"> комунальне майно в належному стані, за власний рахунок проводити його поточний ремонт, а за попередньою письмовою згодою Засновника - капітальний ремонт.</w:t>
      </w:r>
    </w:p>
    <w:p w14:paraId="55F2FD38"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6</w:t>
      </w:r>
      <w:r w:rsidRPr="00F7179E">
        <w:rPr>
          <w:szCs w:val="28"/>
        </w:rPr>
        <w:t xml:space="preserve">. Підприємство також несе витрати, пов’язані з утриманням, користуванням та обслуговуванням майна, щодо якого встановлений </w:t>
      </w:r>
      <w:proofErr w:type="spellStart"/>
      <w:r w:rsidRPr="00F7179E">
        <w:rPr>
          <w:szCs w:val="28"/>
        </w:rPr>
        <w:t>узуфрукт</w:t>
      </w:r>
      <w:proofErr w:type="spellEnd"/>
      <w:r w:rsidRPr="00F7179E">
        <w:rPr>
          <w:szCs w:val="28"/>
        </w:rPr>
        <w:t xml:space="preserve"> комунального майна.</w:t>
      </w:r>
    </w:p>
    <w:p w14:paraId="65E92588"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7</w:t>
      </w:r>
      <w:r w:rsidRPr="00F7179E">
        <w:rPr>
          <w:szCs w:val="28"/>
        </w:rPr>
        <w:t xml:space="preserve">. Підприємство не може відчужувати майно, передане йому на праві </w:t>
      </w:r>
      <w:proofErr w:type="spellStart"/>
      <w:r w:rsidRPr="00F7179E">
        <w:rPr>
          <w:szCs w:val="28"/>
        </w:rPr>
        <w:t>узуфрукта</w:t>
      </w:r>
      <w:proofErr w:type="spellEnd"/>
      <w:r w:rsidRPr="00F7179E">
        <w:rPr>
          <w:szCs w:val="28"/>
        </w:rPr>
        <w:t xml:space="preserve"> комунального майна, передавати його у довірчу власність або довірче управління, вносити його до статутного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крім випадку передання такого майна в оренду у порядку, встановленому законом.</w:t>
      </w:r>
    </w:p>
    <w:p w14:paraId="3C51CA97"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8</w:t>
      </w:r>
      <w:r w:rsidRPr="00F7179E">
        <w:rPr>
          <w:szCs w:val="28"/>
        </w:rPr>
        <w:t xml:space="preserve">. Підприємство має право вживати заходів для відшкодування шкоди, завданої власником або третьою особою майну, щодо якого встановлено </w:t>
      </w:r>
      <w:proofErr w:type="spellStart"/>
      <w:r w:rsidRPr="00F7179E">
        <w:rPr>
          <w:szCs w:val="28"/>
        </w:rPr>
        <w:t>узуфрукт</w:t>
      </w:r>
      <w:proofErr w:type="spellEnd"/>
      <w:r w:rsidRPr="00F7179E">
        <w:rPr>
          <w:szCs w:val="28"/>
        </w:rPr>
        <w:t xml:space="preserve"> комунального майна.</w:t>
      </w:r>
    </w:p>
    <w:p w14:paraId="28D5EA2F"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9</w:t>
      </w:r>
      <w:r w:rsidRPr="00F7179E">
        <w:rPr>
          <w:szCs w:val="28"/>
        </w:rPr>
        <w:t xml:space="preserve">. </w:t>
      </w:r>
      <w:proofErr w:type="spellStart"/>
      <w:r w:rsidRPr="00F7179E">
        <w:rPr>
          <w:szCs w:val="28"/>
        </w:rPr>
        <w:t>Узуфрукт</w:t>
      </w:r>
      <w:proofErr w:type="spellEnd"/>
      <w:r w:rsidRPr="00F7179E">
        <w:rPr>
          <w:szCs w:val="28"/>
        </w:rPr>
        <w:t xml:space="preserve"> комунального майна припиняється у разі:</w:t>
      </w:r>
    </w:p>
    <w:p w14:paraId="3185D30F" w14:textId="77777777" w:rsidR="00455FD0" w:rsidRPr="00F7179E" w:rsidRDefault="00455FD0" w:rsidP="00455FD0">
      <w:pPr>
        <w:pStyle w:val="a7"/>
        <w:tabs>
          <w:tab w:val="left" w:pos="8931"/>
        </w:tabs>
        <w:spacing w:before="0"/>
        <w:ind w:firstLine="284"/>
        <w:jc w:val="both"/>
        <w:rPr>
          <w:szCs w:val="28"/>
        </w:rPr>
      </w:pPr>
      <w:bookmarkStart w:id="2" w:name="n2120"/>
      <w:bookmarkEnd w:id="2"/>
      <w:r w:rsidRPr="00F7179E">
        <w:rPr>
          <w:szCs w:val="28"/>
          <w:lang w:val="ru-RU"/>
        </w:rPr>
        <w:t>5</w:t>
      </w:r>
      <w:r w:rsidRPr="00F7179E">
        <w:rPr>
          <w:szCs w:val="28"/>
        </w:rPr>
        <w:t>.</w:t>
      </w:r>
      <w:r w:rsidRPr="00F7179E">
        <w:rPr>
          <w:szCs w:val="28"/>
          <w:lang w:val="ru-RU"/>
        </w:rPr>
        <w:t>9</w:t>
      </w:r>
      <w:r w:rsidRPr="00F7179E">
        <w:rPr>
          <w:szCs w:val="28"/>
        </w:rPr>
        <w:t>.1</w:t>
      </w:r>
      <w:r w:rsidRPr="00F7179E">
        <w:rPr>
          <w:szCs w:val="28"/>
          <w:lang w:val="ru-RU"/>
        </w:rPr>
        <w:t>.</w:t>
      </w:r>
      <w:r w:rsidRPr="00F7179E">
        <w:rPr>
          <w:szCs w:val="28"/>
        </w:rPr>
        <w:t xml:space="preserve"> припинення підприємства в результаті його ліквідації;</w:t>
      </w:r>
    </w:p>
    <w:p w14:paraId="75FEB2F3" w14:textId="77777777" w:rsidR="00455FD0" w:rsidRPr="00F7179E" w:rsidRDefault="00455FD0" w:rsidP="00455FD0">
      <w:pPr>
        <w:pStyle w:val="a7"/>
        <w:tabs>
          <w:tab w:val="left" w:pos="8931"/>
        </w:tabs>
        <w:spacing w:before="0"/>
        <w:ind w:firstLine="284"/>
        <w:jc w:val="both"/>
        <w:rPr>
          <w:szCs w:val="28"/>
        </w:rPr>
      </w:pPr>
      <w:bookmarkStart w:id="3" w:name="n2121"/>
      <w:bookmarkEnd w:id="3"/>
      <w:r w:rsidRPr="00F7179E">
        <w:rPr>
          <w:szCs w:val="28"/>
          <w:lang w:val="ru-RU"/>
        </w:rPr>
        <w:t>5</w:t>
      </w:r>
      <w:r w:rsidRPr="00F7179E">
        <w:rPr>
          <w:szCs w:val="28"/>
        </w:rPr>
        <w:t>.</w:t>
      </w:r>
      <w:r w:rsidRPr="00F7179E">
        <w:rPr>
          <w:szCs w:val="28"/>
          <w:lang w:val="ru-RU"/>
        </w:rPr>
        <w:t>9</w:t>
      </w:r>
      <w:r w:rsidRPr="00F7179E">
        <w:rPr>
          <w:szCs w:val="28"/>
        </w:rPr>
        <w:t>.2</w:t>
      </w:r>
      <w:r w:rsidRPr="00F7179E">
        <w:rPr>
          <w:szCs w:val="28"/>
          <w:lang w:val="ru-RU"/>
        </w:rPr>
        <w:t>.</w:t>
      </w:r>
      <w:r w:rsidRPr="00F7179E">
        <w:rPr>
          <w:szCs w:val="28"/>
        </w:rPr>
        <w:t xml:space="preserve"> загибелі або припинення існування майна, щодо якого встановлений </w:t>
      </w:r>
      <w:proofErr w:type="spellStart"/>
      <w:r w:rsidRPr="00F7179E">
        <w:rPr>
          <w:szCs w:val="28"/>
        </w:rPr>
        <w:t>узуфрукт</w:t>
      </w:r>
      <w:proofErr w:type="spellEnd"/>
      <w:r w:rsidRPr="00F7179E">
        <w:rPr>
          <w:szCs w:val="28"/>
        </w:rPr>
        <w:t xml:space="preserve"> комунального майна;</w:t>
      </w:r>
    </w:p>
    <w:p w14:paraId="4723FF93" w14:textId="77777777" w:rsidR="00455FD0" w:rsidRPr="00F7179E" w:rsidRDefault="00455FD0" w:rsidP="00455FD0">
      <w:pPr>
        <w:pStyle w:val="a7"/>
        <w:tabs>
          <w:tab w:val="left" w:pos="8931"/>
        </w:tabs>
        <w:spacing w:before="0"/>
        <w:ind w:firstLine="284"/>
        <w:jc w:val="both"/>
        <w:rPr>
          <w:szCs w:val="28"/>
        </w:rPr>
      </w:pPr>
      <w:bookmarkStart w:id="4" w:name="n2122"/>
      <w:bookmarkEnd w:id="4"/>
      <w:r w:rsidRPr="00F7179E">
        <w:rPr>
          <w:szCs w:val="28"/>
          <w:lang w:val="ru-RU"/>
        </w:rPr>
        <w:t>5</w:t>
      </w:r>
      <w:r w:rsidRPr="00F7179E">
        <w:rPr>
          <w:szCs w:val="28"/>
        </w:rPr>
        <w:t>.</w:t>
      </w:r>
      <w:r w:rsidRPr="00F7179E">
        <w:rPr>
          <w:szCs w:val="28"/>
          <w:lang w:val="ru-RU"/>
        </w:rPr>
        <w:t>9</w:t>
      </w:r>
      <w:r w:rsidRPr="00F7179E">
        <w:rPr>
          <w:szCs w:val="28"/>
        </w:rPr>
        <w:t>.3</w:t>
      </w:r>
      <w:r w:rsidRPr="00F7179E">
        <w:rPr>
          <w:szCs w:val="28"/>
          <w:lang w:val="ru-RU"/>
        </w:rPr>
        <w:t>.</w:t>
      </w:r>
      <w:r w:rsidRPr="00F7179E">
        <w:rPr>
          <w:szCs w:val="28"/>
        </w:rPr>
        <w:t xml:space="preserve"> закінчення строку, на який було встановлено </w:t>
      </w:r>
      <w:proofErr w:type="spellStart"/>
      <w:r w:rsidRPr="00F7179E">
        <w:rPr>
          <w:szCs w:val="28"/>
        </w:rPr>
        <w:t>узуфрукт</w:t>
      </w:r>
      <w:proofErr w:type="spellEnd"/>
      <w:r w:rsidRPr="00F7179E">
        <w:rPr>
          <w:szCs w:val="28"/>
        </w:rPr>
        <w:t xml:space="preserve"> комунального майна;</w:t>
      </w:r>
    </w:p>
    <w:p w14:paraId="4B108870" w14:textId="77777777" w:rsidR="00455FD0" w:rsidRPr="00F7179E" w:rsidRDefault="00455FD0" w:rsidP="00455FD0">
      <w:pPr>
        <w:pStyle w:val="a7"/>
        <w:tabs>
          <w:tab w:val="left" w:pos="8931"/>
        </w:tabs>
        <w:spacing w:before="0"/>
        <w:ind w:firstLine="284"/>
        <w:jc w:val="both"/>
        <w:rPr>
          <w:szCs w:val="28"/>
        </w:rPr>
      </w:pPr>
      <w:bookmarkStart w:id="5" w:name="n2123"/>
      <w:bookmarkEnd w:id="5"/>
      <w:r w:rsidRPr="00F7179E">
        <w:rPr>
          <w:szCs w:val="28"/>
          <w:lang w:val="ru-RU"/>
        </w:rPr>
        <w:t>5</w:t>
      </w:r>
      <w:r w:rsidRPr="00F7179E">
        <w:rPr>
          <w:szCs w:val="28"/>
        </w:rPr>
        <w:t>.</w:t>
      </w:r>
      <w:r w:rsidRPr="00F7179E">
        <w:rPr>
          <w:szCs w:val="28"/>
          <w:lang w:val="ru-RU"/>
        </w:rPr>
        <w:t>9</w:t>
      </w:r>
      <w:r w:rsidRPr="00F7179E">
        <w:rPr>
          <w:szCs w:val="28"/>
        </w:rPr>
        <w:t>.4</w:t>
      </w:r>
      <w:r w:rsidRPr="00F7179E">
        <w:rPr>
          <w:szCs w:val="28"/>
          <w:lang w:val="ru-RU"/>
        </w:rPr>
        <w:t>.</w:t>
      </w:r>
      <w:r w:rsidRPr="00F7179E">
        <w:rPr>
          <w:szCs w:val="28"/>
        </w:rPr>
        <w:t xml:space="preserve"> погіршення стану майна, щодо якого встановлено </w:t>
      </w:r>
      <w:proofErr w:type="spellStart"/>
      <w:r w:rsidRPr="00F7179E">
        <w:rPr>
          <w:szCs w:val="28"/>
        </w:rPr>
        <w:t>узуфрукт</w:t>
      </w:r>
      <w:proofErr w:type="spellEnd"/>
      <w:r w:rsidRPr="00F7179E">
        <w:rPr>
          <w:szCs w:val="28"/>
        </w:rPr>
        <w:t xml:space="preserve"> комунального майна, внаслідок чого воно стає непридатним для використання за призначенням;</w:t>
      </w:r>
    </w:p>
    <w:p w14:paraId="544F08F4" w14:textId="77777777" w:rsidR="00455FD0" w:rsidRPr="00F7179E" w:rsidRDefault="00455FD0" w:rsidP="00455FD0">
      <w:pPr>
        <w:pStyle w:val="a7"/>
        <w:tabs>
          <w:tab w:val="left" w:pos="8931"/>
        </w:tabs>
        <w:spacing w:before="0"/>
        <w:ind w:firstLine="284"/>
        <w:jc w:val="both"/>
        <w:rPr>
          <w:szCs w:val="28"/>
        </w:rPr>
      </w:pPr>
      <w:bookmarkStart w:id="6" w:name="n2124"/>
      <w:bookmarkEnd w:id="6"/>
      <w:r w:rsidRPr="00F7179E">
        <w:rPr>
          <w:szCs w:val="28"/>
          <w:lang w:val="ru-RU"/>
        </w:rPr>
        <w:t>5</w:t>
      </w:r>
      <w:r w:rsidRPr="00F7179E">
        <w:rPr>
          <w:szCs w:val="28"/>
        </w:rPr>
        <w:t>.</w:t>
      </w:r>
      <w:r w:rsidRPr="00F7179E">
        <w:rPr>
          <w:szCs w:val="28"/>
          <w:lang w:val="ru-RU"/>
        </w:rPr>
        <w:t>9</w:t>
      </w:r>
      <w:r w:rsidRPr="00F7179E">
        <w:rPr>
          <w:szCs w:val="28"/>
        </w:rPr>
        <w:t>.5</w:t>
      </w:r>
      <w:r w:rsidRPr="00F7179E">
        <w:rPr>
          <w:szCs w:val="28"/>
          <w:lang w:val="ru-RU"/>
        </w:rPr>
        <w:t>.</w:t>
      </w:r>
      <w:r w:rsidRPr="00F7179E">
        <w:rPr>
          <w:szCs w:val="28"/>
        </w:rPr>
        <w:t xml:space="preserve"> прийняття Засновником рішення про припинення </w:t>
      </w:r>
      <w:proofErr w:type="spellStart"/>
      <w:r w:rsidRPr="00F7179E">
        <w:rPr>
          <w:szCs w:val="28"/>
        </w:rPr>
        <w:t>узуфрукта</w:t>
      </w:r>
      <w:proofErr w:type="spellEnd"/>
      <w:r w:rsidRPr="00F7179E">
        <w:rPr>
          <w:szCs w:val="28"/>
        </w:rPr>
        <w:t xml:space="preserve"> комунального майна, встановленого безстроково;</w:t>
      </w:r>
    </w:p>
    <w:p w14:paraId="7717516D" w14:textId="77777777" w:rsidR="00455FD0" w:rsidRPr="00F7179E" w:rsidRDefault="00455FD0" w:rsidP="00455FD0">
      <w:pPr>
        <w:pStyle w:val="a7"/>
        <w:tabs>
          <w:tab w:val="left" w:pos="8931"/>
        </w:tabs>
        <w:spacing w:before="0"/>
        <w:ind w:firstLine="284"/>
        <w:jc w:val="both"/>
        <w:rPr>
          <w:szCs w:val="28"/>
        </w:rPr>
      </w:pPr>
      <w:bookmarkStart w:id="7" w:name="n2125"/>
      <w:bookmarkStart w:id="8" w:name="n2126"/>
      <w:bookmarkEnd w:id="7"/>
      <w:bookmarkEnd w:id="8"/>
      <w:r w:rsidRPr="00F7179E">
        <w:rPr>
          <w:szCs w:val="28"/>
          <w:lang w:val="ru-RU"/>
        </w:rPr>
        <w:t>5</w:t>
      </w:r>
      <w:r w:rsidRPr="00F7179E">
        <w:rPr>
          <w:szCs w:val="28"/>
        </w:rPr>
        <w:t>.</w:t>
      </w:r>
      <w:r w:rsidRPr="00F7179E">
        <w:rPr>
          <w:szCs w:val="28"/>
          <w:lang w:val="ru-RU"/>
        </w:rPr>
        <w:t>9</w:t>
      </w:r>
      <w:r w:rsidRPr="00F7179E">
        <w:rPr>
          <w:szCs w:val="28"/>
        </w:rPr>
        <w:t>.6</w:t>
      </w:r>
      <w:r w:rsidRPr="00F7179E">
        <w:rPr>
          <w:szCs w:val="28"/>
          <w:lang w:val="ru-RU"/>
        </w:rPr>
        <w:t>.</w:t>
      </w:r>
      <w:r w:rsidRPr="00F7179E">
        <w:rPr>
          <w:szCs w:val="28"/>
        </w:rPr>
        <w:t xml:space="preserve"> припинення </w:t>
      </w:r>
      <w:proofErr w:type="spellStart"/>
      <w:r w:rsidRPr="00F7179E">
        <w:rPr>
          <w:szCs w:val="28"/>
        </w:rPr>
        <w:t>узуфрукта</w:t>
      </w:r>
      <w:proofErr w:type="spellEnd"/>
      <w:r w:rsidRPr="00F7179E">
        <w:rPr>
          <w:szCs w:val="28"/>
        </w:rPr>
        <w:t xml:space="preserve"> комунального майна за рішенням суду.</w:t>
      </w:r>
    </w:p>
    <w:p w14:paraId="549BCC2A" w14:textId="77777777" w:rsidR="00455FD0" w:rsidRPr="00F7179E" w:rsidRDefault="00455FD0" w:rsidP="00455FD0">
      <w:pPr>
        <w:pStyle w:val="a7"/>
        <w:tabs>
          <w:tab w:val="left" w:pos="8931"/>
        </w:tabs>
        <w:ind w:firstLine="0"/>
        <w:jc w:val="both"/>
        <w:rPr>
          <w:szCs w:val="28"/>
        </w:rPr>
      </w:pPr>
      <w:r w:rsidRPr="00F7179E">
        <w:rPr>
          <w:szCs w:val="28"/>
          <w:lang w:val="ru-RU"/>
        </w:rPr>
        <w:t>5</w:t>
      </w:r>
      <w:r w:rsidRPr="00F7179E">
        <w:rPr>
          <w:szCs w:val="28"/>
        </w:rPr>
        <w:t>.</w:t>
      </w:r>
      <w:r w:rsidRPr="00F7179E">
        <w:rPr>
          <w:szCs w:val="28"/>
          <w:lang w:val="ru-RU"/>
        </w:rPr>
        <w:t>10</w:t>
      </w:r>
      <w:r w:rsidRPr="00F7179E">
        <w:rPr>
          <w:szCs w:val="28"/>
        </w:rPr>
        <w:t xml:space="preserve">. Комунальне майно, що було передано підприємству на праві оперативного управління/господарського відання до дня введення в дію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може </w:t>
      </w:r>
      <w:r w:rsidRPr="00F7179E">
        <w:rPr>
          <w:szCs w:val="28"/>
        </w:rPr>
        <w:lastRenderedPageBreak/>
        <w:t>використовуватись ним на такому праві лише упродовж трьох років з дня введення в дію зазначеного Закону (до 28.08.2028).</w:t>
      </w:r>
    </w:p>
    <w:p w14:paraId="77F453FA" w14:textId="77777777" w:rsidR="00455FD0" w:rsidRPr="00F7179E" w:rsidRDefault="00455FD0" w:rsidP="00455FD0">
      <w:pPr>
        <w:pStyle w:val="a7"/>
        <w:spacing w:after="120"/>
        <w:ind w:firstLine="0"/>
        <w:jc w:val="both"/>
        <w:rPr>
          <w:szCs w:val="28"/>
        </w:rPr>
      </w:pPr>
      <w:r w:rsidRPr="00F7179E">
        <w:rPr>
          <w:szCs w:val="28"/>
        </w:rPr>
        <w:t>5.11. Майно підприємства становлять виробничі та невиробничі фонди, а також інші цінності, вартість яких відображається в самостійному балансі підприємства.</w:t>
      </w:r>
    </w:p>
    <w:p w14:paraId="73468D29" w14:textId="77777777" w:rsidR="00455FD0" w:rsidRPr="00F7179E" w:rsidRDefault="00455FD0" w:rsidP="00455FD0">
      <w:pPr>
        <w:pStyle w:val="a7"/>
        <w:spacing w:before="0"/>
        <w:ind w:firstLine="0"/>
        <w:jc w:val="both"/>
        <w:rPr>
          <w:i/>
          <w:iCs/>
          <w:szCs w:val="28"/>
          <w:u w:val="single"/>
        </w:rPr>
      </w:pPr>
      <w:r w:rsidRPr="00F7179E">
        <w:rPr>
          <w:szCs w:val="28"/>
          <w:lang w:val="ru-RU"/>
        </w:rPr>
        <w:t>5.12</w:t>
      </w:r>
      <w:r w:rsidRPr="00F7179E">
        <w:rPr>
          <w:szCs w:val="28"/>
        </w:rPr>
        <w:t xml:space="preserve">. Джерелами формування майна підприємства є: </w:t>
      </w:r>
    </w:p>
    <w:p w14:paraId="74A25B19"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.1</w:t>
      </w:r>
      <w:r w:rsidRPr="00F7179E">
        <w:rPr>
          <w:szCs w:val="28"/>
          <w:lang w:val="ru-RU"/>
        </w:rPr>
        <w:t>.</w:t>
      </w:r>
      <w:r w:rsidRPr="00F7179E">
        <w:rPr>
          <w:szCs w:val="28"/>
        </w:rPr>
        <w:t xml:space="preserve"> комунальне майно, у т.ч. кошти, передані підприємству Засновником;</w:t>
      </w:r>
    </w:p>
    <w:p w14:paraId="138DBC01" w14:textId="77777777" w:rsidR="00455FD0" w:rsidRPr="00F7179E" w:rsidRDefault="00455FD0" w:rsidP="00455FD0">
      <w:pPr>
        <w:pStyle w:val="a7"/>
        <w:spacing w:before="0"/>
        <w:ind w:firstLine="284"/>
        <w:jc w:val="both"/>
        <w:rPr>
          <w:szCs w:val="28"/>
        </w:rPr>
      </w:pPr>
      <w:r w:rsidRPr="00F7179E">
        <w:rPr>
          <w:szCs w:val="28"/>
        </w:rPr>
        <w:t>5.12.2. кошти та інше майно, одержані від реалізації продукції (робіт, послуг, інших видів господарської діяльності) підприємства;</w:t>
      </w:r>
    </w:p>
    <w:p w14:paraId="3F7237D2"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.3</w:t>
      </w:r>
      <w:r w:rsidRPr="00F7179E">
        <w:rPr>
          <w:szCs w:val="28"/>
          <w:lang w:val="ru-RU"/>
        </w:rPr>
        <w:t>.</w:t>
      </w:r>
      <w:r w:rsidRPr="00F7179E">
        <w:rPr>
          <w:szCs w:val="28"/>
        </w:rPr>
        <w:t xml:space="preserve"> цільові кошти, виділені з місцевого та державного бюджету;</w:t>
      </w:r>
    </w:p>
    <w:p w14:paraId="1BD45BBE"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.4</w:t>
      </w:r>
      <w:r w:rsidRPr="00F7179E">
        <w:rPr>
          <w:szCs w:val="28"/>
          <w:lang w:val="ru-RU"/>
        </w:rPr>
        <w:t>.</w:t>
      </w:r>
      <w:r w:rsidRPr="00F7179E">
        <w:rPr>
          <w:szCs w:val="28"/>
        </w:rPr>
        <w:t xml:space="preserve"> кредити банків;</w:t>
      </w:r>
    </w:p>
    <w:p w14:paraId="3CD04371"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.5</w:t>
      </w:r>
      <w:r w:rsidRPr="00F7179E">
        <w:rPr>
          <w:szCs w:val="28"/>
          <w:lang w:val="ru-RU"/>
        </w:rPr>
        <w:t>.</w:t>
      </w:r>
      <w:r w:rsidRPr="00F7179E">
        <w:rPr>
          <w:szCs w:val="28"/>
        </w:rPr>
        <w:t xml:space="preserve"> капітальні вкладення та дотації з бюджетів;</w:t>
      </w:r>
    </w:p>
    <w:p w14:paraId="1CB82177"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.6</w:t>
      </w:r>
      <w:r w:rsidRPr="00F7179E">
        <w:rPr>
          <w:szCs w:val="28"/>
          <w:lang w:val="ru-RU"/>
        </w:rPr>
        <w:t>.</w:t>
      </w:r>
      <w:r w:rsidRPr="00F7179E">
        <w:rPr>
          <w:szCs w:val="28"/>
        </w:rPr>
        <w:t xml:space="preserve"> доходи підприємства, одержані ним за результатами господарської діяльності;</w:t>
      </w:r>
    </w:p>
    <w:p w14:paraId="5EE89CC8"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.7</w:t>
      </w:r>
      <w:r w:rsidRPr="00F7179E">
        <w:rPr>
          <w:szCs w:val="28"/>
          <w:lang w:val="ru-RU"/>
        </w:rPr>
        <w:t>.</w:t>
      </w:r>
      <w:r w:rsidRPr="00F7179E">
        <w:rPr>
          <w:szCs w:val="28"/>
        </w:rPr>
        <w:t xml:space="preserve"> майно, придбане в інших суб’єктів господарювання, організацій та громадян в установленому законодавством порядку;</w:t>
      </w:r>
    </w:p>
    <w:p w14:paraId="1CD39A99"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.8</w:t>
      </w:r>
      <w:r w:rsidRPr="00F7179E">
        <w:rPr>
          <w:szCs w:val="28"/>
          <w:lang w:val="ru-RU"/>
        </w:rPr>
        <w:t>.</w:t>
      </w:r>
      <w:r w:rsidRPr="00F7179E">
        <w:rPr>
          <w:szCs w:val="28"/>
        </w:rPr>
        <w:t xml:space="preserve"> безоплатні або благодійні внески, пожертвування підприємств, організацій та громадян;</w:t>
      </w:r>
    </w:p>
    <w:p w14:paraId="7CDE8F4F"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.9</w:t>
      </w:r>
      <w:r w:rsidRPr="00F7179E">
        <w:rPr>
          <w:szCs w:val="28"/>
          <w:lang w:val="ru-RU"/>
        </w:rPr>
        <w:t>.</w:t>
      </w:r>
      <w:r w:rsidRPr="00F7179E">
        <w:rPr>
          <w:szCs w:val="28"/>
        </w:rPr>
        <w:t xml:space="preserve"> інші джерела, не заборонені законодавством</w:t>
      </w:r>
    </w:p>
    <w:p w14:paraId="012CBE97" w14:textId="77777777" w:rsidR="00455FD0" w:rsidRPr="00F7179E" w:rsidRDefault="00455FD0" w:rsidP="00455FD0">
      <w:pPr>
        <w:pStyle w:val="a7"/>
        <w:spacing w:before="0"/>
        <w:ind w:firstLine="284"/>
        <w:jc w:val="both"/>
        <w:rPr>
          <w:szCs w:val="28"/>
        </w:rPr>
      </w:pPr>
      <w:r w:rsidRPr="00F7179E">
        <w:rPr>
          <w:szCs w:val="28"/>
          <w:lang w:val="ru-RU"/>
        </w:rPr>
        <w:t>5.12</w:t>
      </w:r>
      <w:r w:rsidRPr="00F7179E">
        <w:rPr>
          <w:szCs w:val="28"/>
        </w:rPr>
        <w:t>.10</w:t>
      </w:r>
      <w:r w:rsidRPr="00F7179E">
        <w:rPr>
          <w:szCs w:val="28"/>
          <w:lang w:val="ru-RU"/>
        </w:rPr>
        <w:t>.</w:t>
      </w:r>
      <w:r w:rsidRPr="00F7179E">
        <w:rPr>
          <w:szCs w:val="28"/>
        </w:rPr>
        <w:t xml:space="preserve"> доходи за фінансовими інструментами.</w:t>
      </w:r>
    </w:p>
    <w:p w14:paraId="2C98681F" w14:textId="77777777" w:rsidR="00455FD0" w:rsidRPr="00F7179E" w:rsidRDefault="00455FD0" w:rsidP="00455FD0">
      <w:pPr>
        <w:pStyle w:val="a7"/>
        <w:ind w:firstLine="0"/>
        <w:jc w:val="both"/>
        <w:rPr>
          <w:szCs w:val="28"/>
        </w:rPr>
      </w:pPr>
      <w:bookmarkStart w:id="9" w:name="n3026"/>
      <w:bookmarkStart w:id="10" w:name="n3027"/>
      <w:bookmarkStart w:id="11" w:name="n3028"/>
      <w:bookmarkEnd w:id="9"/>
      <w:bookmarkEnd w:id="10"/>
      <w:bookmarkEnd w:id="11"/>
      <w:r w:rsidRPr="00F7179E">
        <w:rPr>
          <w:szCs w:val="28"/>
          <w:lang w:val="ru-RU"/>
        </w:rPr>
        <w:t>5.13</w:t>
      </w:r>
      <w:r w:rsidRPr="00F7179E">
        <w:rPr>
          <w:szCs w:val="28"/>
        </w:rPr>
        <w:t xml:space="preserve">. Інформація, створена </w:t>
      </w:r>
      <w:proofErr w:type="gramStart"/>
      <w:r w:rsidRPr="00F7179E">
        <w:rPr>
          <w:szCs w:val="28"/>
        </w:rPr>
        <w:t>п</w:t>
      </w:r>
      <w:proofErr w:type="gramEnd"/>
      <w:r w:rsidRPr="00F7179E">
        <w:rPr>
          <w:szCs w:val="28"/>
        </w:rPr>
        <w:t>ідприємством, перебуває у його володінні та надається на першу вимогу Засновника.</w:t>
      </w:r>
    </w:p>
    <w:p w14:paraId="6DDF28C1" w14:textId="77777777" w:rsidR="00455FD0" w:rsidRPr="00F7179E" w:rsidRDefault="00455FD0" w:rsidP="00455FD0">
      <w:pPr>
        <w:pStyle w:val="a7"/>
        <w:ind w:firstLine="0"/>
        <w:jc w:val="both"/>
        <w:rPr>
          <w:szCs w:val="28"/>
        </w:rPr>
      </w:pPr>
      <w:r w:rsidRPr="00F7179E">
        <w:rPr>
          <w:szCs w:val="28"/>
          <w:lang w:val="ru-RU"/>
        </w:rPr>
        <w:t>5.14</w:t>
      </w:r>
      <w:r w:rsidRPr="00F7179E">
        <w:rPr>
          <w:szCs w:val="28"/>
        </w:rPr>
        <w:t>. Збитки, завдані підприємству в результаті порушення його майнових прав громадянами, юридичними особами, державними органами чи органами місцевого самоврядування, відшкодовуються йому відповідно до законодавства.</w:t>
      </w:r>
    </w:p>
    <w:p w14:paraId="252B61FF" w14:textId="77777777" w:rsidR="00455FD0" w:rsidRPr="00F7179E" w:rsidRDefault="00455FD0" w:rsidP="00455FD0">
      <w:pPr>
        <w:pStyle w:val="a7"/>
        <w:ind w:firstLine="0"/>
        <w:jc w:val="both"/>
        <w:rPr>
          <w:szCs w:val="28"/>
        </w:rPr>
      </w:pPr>
      <w:r w:rsidRPr="00F7179E">
        <w:rPr>
          <w:szCs w:val="28"/>
          <w:lang w:val="ru-RU"/>
        </w:rPr>
        <w:t>5.15</w:t>
      </w:r>
      <w:r w:rsidRPr="00F7179E">
        <w:rPr>
          <w:szCs w:val="28"/>
        </w:rPr>
        <w:t>. Підприємство здійснює володіння, користування земельними ділянками та іншими природними ресурсами відповідно до законодавства та мети своєї діяльності.</w:t>
      </w:r>
    </w:p>
    <w:p w14:paraId="0C5B48D5" w14:textId="77777777" w:rsidR="00455FD0" w:rsidRPr="00F7179E" w:rsidRDefault="00455FD0" w:rsidP="00455FD0">
      <w:pPr>
        <w:pStyle w:val="a7"/>
        <w:ind w:firstLine="0"/>
        <w:jc w:val="both"/>
        <w:rPr>
          <w:szCs w:val="28"/>
        </w:rPr>
      </w:pPr>
      <w:r w:rsidRPr="00F7179E">
        <w:rPr>
          <w:szCs w:val="28"/>
          <w:lang w:val="ru-RU"/>
        </w:rPr>
        <w:t>5.16</w:t>
      </w:r>
      <w:r w:rsidRPr="00F7179E">
        <w:rPr>
          <w:szCs w:val="28"/>
        </w:rPr>
        <w:t xml:space="preserve">. Підприємство не має права безоплатно передавати належне йому майно іншим юридичним особам чи громадянам, крім випадків, передбачених законодавством. </w:t>
      </w:r>
    </w:p>
    <w:p w14:paraId="2505DB03" w14:textId="77777777" w:rsidR="00455FD0" w:rsidRPr="00F7179E" w:rsidRDefault="00455FD0" w:rsidP="00455FD0">
      <w:pPr>
        <w:pStyle w:val="a7"/>
        <w:ind w:firstLine="0"/>
        <w:jc w:val="both"/>
        <w:rPr>
          <w:szCs w:val="28"/>
        </w:rPr>
      </w:pPr>
      <w:r w:rsidRPr="00F7179E">
        <w:rPr>
          <w:szCs w:val="28"/>
          <w:lang w:val="ru-RU"/>
        </w:rPr>
        <w:t>5.17</w:t>
      </w:r>
      <w:r w:rsidRPr="00F7179E">
        <w:rPr>
          <w:szCs w:val="28"/>
        </w:rPr>
        <w:t xml:space="preserve">. Підприємство в установленому законодавством порядку забезпечує звернення представника підприємства до державного реєстратора з метою проведення державної реєстрації речових прав на нерухоме майно. </w:t>
      </w:r>
    </w:p>
    <w:p w14:paraId="6CAFCE70" w14:textId="77777777" w:rsidR="00455FD0" w:rsidRPr="00F7179E" w:rsidRDefault="00455FD0" w:rsidP="00455FD0">
      <w:pPr>
        <w:pStyle w:val="a7"/>
        <w:ind w:firstLine="0"/>
        <w:jc w:val="both"/>
        <w:rPr>
          <w:szCs w:val="28"/>
        </w:rPr>
      </w:pPr>
      <w:r w:rsidRPr="00F7179E">
        <w:rPr>
          <w:szCs w:val="28"/>
          <w:lang w:val="ru-RU"/>
        </w:rPr>
        <w:t>5.18</w:t>
      </w:r>
      <w:r w:rsidRPr="00F7179E">
        <w:rPr>
          <w:szCs w:val="28"/>
        </w:rPr>
        <w:t>. Контроль за ефективністю використання та збереження закріпленого за підприємством комунального майна здійснює Засновник.</w:t>
      </w:r>
    </w:p>
    <w:p w14:paraId="2F8FA26A" w14:textId="77777777" w:rsidR="00455FD0" w:rsidRPr="00F7179E" w:rsidRDefault="00455FD0" w:rsidP="00455FD0">
      <w:pPr>
        <w:pStyle w:val="a7"/>
        <w:ind w:firstLine="0"/>
        <w:jc w:val="both"/>
        <w:rPr>
          <w:szCs w:val="28"/>
        </w:rPr>
      </w:pPr>
    </w:p>
    <w:p w14:paraId="34567C93" w14:textId="77777777" w:rsidR="00455FD0" w:rsidRPr="00F7179E" w:rsidRDefault="00455FD0" w:rsidP="00455FD0">
      <w:pPr>
        <w:pStyle w:val="af0"/>
        <w:spacing w:before="0" w:after="0" w:line="360" w:lineRule="auto"/>
      </w:pPr>
      <w:r w:rsidRPr="00F7179E">
        <w:rPr>
          <w:lang w:val="en-US"/>
        </w:rPr>
        <w:t>VI</w:t>
      </w:r>
      <w:r w:rsidRPr="00F7179E">
        <w:rPr>
          <w:lang w:val="ru-RU"/>
        </w:rPr>
        <w:t xml:space="preserve">. </w:t>
      </w:r>
      <w:r w:rsidRPr="00F7179E">
        <w:t xml:space="preserve">Порядок розподілу прибутку та покриття збитків підприємства </w:t>
      </w:r>
    </w:p>
    <w:p w14:paraId="74F5D27D" w14:textId="77777777" w:rsidR="00455FD0" w:rsidRPr="00F7179E" w:rsidRDefault="00455FD0" w:rsidP="00455FD0">
      <w:pPr>
        <w:pStyle w:val="a7"/>
        <w:spacing w:before="0"/>
        <w:ind w:firstLine="0"/>
        <w:jc w:val="both"/>
        <w:rPr>
          <w:szCs w:val="28"/>
        </w:rPr>
      </w:pPr>
      <w:r w:rsidRPr="00F7179E">
        <w:rPr>
          <w:szCs w:val="28"/>
        </w:rPr>
        <w:t xml:space="preserve">6.1. Основним показником ефективності діяльності підприємства є прибуток, що визначається як різниця між одержаними ним доходами від господарської </w:t>
      </w:r>
      <w:r w:rsidRPr="00F7179E">
        <w:rPr>
          <w:szCs w:val="28"/>
        </w:rPr>
        <w:lastRenderedPageBreak/>
        <w:t xml:space="preserve">діяльності та здійсненими витратами, а також досягнення цілей діяльності підприємства  та цільових показників ефективності з урахуванням стратегічного плану розвитку підприємства, обов’язкових фінансових показників. </w:t>
      </w:r>
    </w:p>
    <w:p w14:paraId="1599035E" w14:textId="77777777" w:rsidR="00455FD0" w:rsidRPr="00F7179E" w:rsidRDefault="00455FD0" w:rsidP="00455FD0">
      <w:pPr>
        <w:pStyle w:val="a7"/>
        <w:ind w:firstLine="0"/>
        <w:jc w:val="both"/>
        <w:rPr>
          <w:szCs w:val="28"/>
        </w:rPr>
      </w:pPr>
      <w:r w:rsidRPr="00F7179E">
        <w:rPr>
          <w:szCs w:val="28"/>
        </w:rPr>
        <w:t>6.2. На підставі фінансового плану підприємство  прогнозує отримання доходів і здійснює видатки, визначає обсяг та спрямування коштів протягом року, зокрема визначає плановий розмір частини прибутку, яка спрямовується до місцевого бюджету як дивіденди, на основі прогнозного рівня прибутку.</w:t>
      </w:r>
    </w:p>
    <w:p w14:paraId="2A22EDAA" w14:textId="77777777" w:rsidR="00455FD0" w:rsidRPr="00F7179E" w:rsidRDefault="00455FD0" w:rsidP="00455FD0">
      <w:pPr>
        <w:pStyle w:val="a7"/>
        <w:ind w:firstLine="0"/>
        <w:jc w:val="both"/>
        <w:rPr>
          <w:szCs w:val="28"/>
        </w:rPr>
      </w:pPr>
      <w:r w:rsidRPr="00F7179E">
        <w:rPr>
          <w:szCs w:val="28"/>
          <w:lang w:val="ru-RU"/>
        </w:rPr>
        <w:t>6.3</w:t>
      </w:r>
      <w:r w:rsidRPr="00F7179E">
        <w:rPr>
          <w:szCs w:val="28"/>
        </w:rPr>
        <w:t>. Розподіл прибутку підприємства здійснюється відповідно до затвердженого фінансового плану з урахуванням вимог законодавства.</w:t>
      </w:r>
    </w:p>
    <w:p w14:paraId="1904554C" w14:textId="77777777" w:rsidR="00455FD0" w:rsidRPr="00F7179E" w:rsidRDefault="00455FD0" w:rsidP="00455FD0">
      <w:pPr>
        <w:pStyle w:val="af0"/>
      </w:pPr>
      <w:r w:rsidRPr="00F7179E">
        <w:rPr>
          <w:lang w:val="en-US"/>
        </w:rPr>
        <w:t>VII</w:t>
      </w:r>
      <w:r w:rsidRPr="00F7179E">
        <w:t xml:space="preserve">. Статутний капітал та спеціальні (цільові) фонди                                підприємства </w:t>
      </w:r>
    </w:p>
    <w:p w14:paraId="56490379" w14:textId="77777777" w:rsidR="00455FD0" w:rsidRPr="00F7179E" w:rsidRDefault="00455FD0" w:rsidP="00455FD0">
      <w:pPr>
        <w:pStyle w:val="a7"/>
        <w:ind w:firstLine="0"/>
        <w:jc w:val="both"/>
        <w:rPr>
          <w:szCs w:val="28"/>
        </w:rPr>
      </w:pPr>
      <w:bookmarkStart w:id="12" w:name="bookmark0"/>
      <w:r w:rsidRPr="00F7179E">
        <w:rPr>
          <w:szCs w:val="28"/>
          <w:lang w:val="ru-RU"/>
        </w:rPr>
        <w:t>7.1</w:t>
      </w:r>
      <w:r w:rsidRPr="00F7179E">
        <w:rPr>
          <w:szCs w:val="28"/>
        </w:rPr>
        <w:t>.</w:t>
      </w:r>
      <w:bookmarkEnd w:id="12"/>
      <w:r w:rsidRPr="00F7179E">
        <w:rPr>
          <w:szCs w:val="28"/>
        </w:rPr>
        <w:t xml:space="preserve"> Статутний капітал підприємства формується шляхом передачі Засновником майна та/або коштів. </w:t>
      </w:r>
    </w:p>
    <w:p w14:paraId="4A172202" w14:textId="77777777" w:rsidR="00455FD0" w:rsidRPr="00F7179E" w:rsidRDefault="00455FD0" w:rsidP="00455FD0">
      <w:pPr>
        <w:spacing w:line="240" w:lineRule="atLeast"/>
        <w:ind w:right="57"/>
        <w:jc w:val="both"/>
        <w:rPr>
          <w:szCs w:val="28"/>
        </w:rPr>
      </w:pPr>
      <w:r w:rsidRPr="00F7179E">
        <w:rPr>
          <w:szCs w:val="28"/>
        </w:rPr>
        <w:t xml:space="preserve">7.2. </w:t>
      </w:r>
      <w:r w:rsidRPr="00F7179E">
        <w:rPr>
          <w:bCs/>
          <w:szCs w:val="28"/>
        </w:rPr>
        <w:t xml:space="preserve">Статутний капітал Підприємства становить </w:t>
      </w:r>
      <w:r w:rsidRPr="00F7179E">
        <w:rPr>
          <w:szCs w:val="28"/>
        </w:rPr>
        <w:t>14 499 815,52 гривень             (чотирнадцять  мільйонів  чотириста дев’яносто дев’ять тисяч  вісімсот п'ятнадцять гривень 52 копійок).</w:t>
      </w:r>
    </w:p>
    <w:p w14:paraId="74807386" w14:textId="77777777" w:rsidR="00455FD0" w:rsidRPr="00F7179E" w:rsidRDefault="00455FD0" w:rsidP="00455FD0">
      <w:pPr>
        <w:spacing w:line="240" w:lineRule="atLeast"/>
        <w:ind w:right="57"/>
        <w:jc w:val="both"/>
        <w:rPr>
          <w:bCs/>
          <w:szCs w:val="28"/>
        </w:rPr>
      </w:pPr>
      <w:r w:rsidRPr="00F7179E">
        <w:rPr>
          <w:szCs w:val="28"/>
          <w:lang w:val="ru-RU"/>
        </w:rPr>
        <w:t>7.3</w:t>
      </w:r>
      <w:r w:rsidRPr="00F7179E">
        <w:rPr>
          <w:szCs w:val="28"/>
        </w:rPr>
        <w:t xml:space="preserve">. Статутний капітал підприємства може бути збільшено або зменшено за рішенням Засновника. </w:t>
      </w:r>
    </w:p>
    <w:p w14:paraId="7EDCE2D9" w14:textId="77777777" w:rsidR="00455FD0" w:rsidRPr="00F7179E" w:rsidRDefault="00455FD0" w:rsidP="00455FD0">
      <w:pPr>
        <w:pStyle w:val="a7"/>
        <w:spacing w:before="0"/>
        <w:ind w:firstLine="0"/>
        <w:jc w:val="both"/>
        <w:rPr>
          <w:szCs w:val="28"/>
        </w:rPr>
      </w:pPr>
      <w:r w:rsidRPr="00F7179E">
        <w:rPr>
          <w:szCs w:val="28"/>
          <w:lang w:val="ru-RU"/>
        </w:rPr>
        <w:t>7.4</w:t>
      </w:r>
      <w:r w:rsidRPr="00F7179E">
        <w:rPr>
          <w:szCs w:val="28"/>
        </w:rPr>
        <w:t>. Підприємство  може створювати за рахунок прибутку (доходу) спеціальні (цільові) фонди, призначені для покриття витрат, пов’язаних з його діяльністю:</w:t>
      </w:r>
    </w:p>
    <w:p w14:paraId="7AF792BE" w14:textId="77777777" w:rsidR="00455FD0" w:rsidRPr="00F7179E" w:rsidRDefault="00455FD0" w:rsidP="00455FD0">
      <w:pPr>
        <w:pStyle w:val="a7"/>
        <w:spacing w:before="0"/>
        <w:ind w:firstLine="284"/>
        <w:jc w:val="both"/>
        <w:rPr>
          <w:szCs w:val="28"/>
        </w:rPr>
      </w:pPr>
      <w:r w:rsidRPr="00F7179E">
        <w:rPr>
          <w:szCs w:val="28"/>
          <w:lang w:val="ru-RU"/>
        </w:rPr>
        <w:t>7.4.</w:t>
      </w:r>
      <w:r w:rsidRPr="00F7179E">
        <w:rPr>
          <w:szCs w:val="28"/>
        </w:rPr>
        <w:t>1</w:t>
      </w:r>
      <w:r w:rsidRPr="00F7179E">
        <w:rPr>
          <w:szCs w:val="28"/>
          <w:lang w:val="ru-RU"/>
        </w:rPr>
        <w:t>.</w:t>
      </w:r>
      <w:r w:rsidRPr="00F7179E">
        <w:rPr>
          <w:szCs w:val="28"/>
        </w:rPr>
        <w:t xml:space="preserve"> фонд розвитку виробництва;</w:t>
      </w:r>
    </w:p>
    <w:p w14:paraId="06C5833B" w14:textId="77777777" w:rsidR="00455FD0" w:rsidRPr="00F7179E" w:rsidRDefault="00455FD0" w:rsidP="00455FD0">
      <w:pPr>
        <w:pStyle w:val="a7"/>
        <w:spacing w:before="0"/>
        <w:ind w:firstLine="284"/>
        <w:jc w:val="both"/>
        <w:rPr>
          <w:szCs w:val="28"/>
        </w:rPr>
      </w:pPr>
      <w:r w:rsidRPr="00F7179E">
        <w:rPr>
          <w:szCs w:val="28"/>
          <w:lang w:val="ru-RU"/>
        </w:rPr>
        <w:t>7.4.</w:t>
      </w:r>
      <w:r w:rsidRPr="00F7179E">
        <w:rPr>
          <w:szCs w:val="28"/>
        </w:rPr>
        <w:t>2</w:t>
      </w:r>
      <w:r w:rsidRPr="00F7179E">
        <w:rPr>
          <w:szCs w:val="28"/>
          <w:lang w:val="ru-RU"/>
        </w:rPr>
        <w:t>.</w:t>
      </w:r>
      <w:r w:rsidRPr="00F7179E">
        <w:rPr>
          <w:szCs w:val="28"/>
        </w:rPr>
        <w:t xml:space="preserve"> фонд споживання (оплати праці);</w:t>
      </w:r>
    </w:p>
    <w:p w14:paraId="624819D1" w14:textId="77777777" w:rsidR="00455FD0" w:rsidRPr="00F7179E" w:rsidRDefault="00455FD0" w:rsidP="00455FD0">
      <w:pPr>
        <w:pStyle w:val="a7"/>
        <w:spacing w:before="0"/>
        <w:ind w:firstLine="284"/>
        <w:jc w:val="both"/>
        <w:rPr>
          <w:szCs w:val="28"/>
        </w:rPr>
      </w:pPr>
      <w:r w:rsidRPr="00F7179E">
        <w:rPr>
          <w:szCs w:val="28"/>
          <w:lang w:val="ru-RU"/>
        </w:rPr>
        <w:t>7.4.3.</w:t>
      </w:r>
      <w:r w:rsidRPr="00F7179E">
        <w:rPr>
          <w:szCs w:val="28"/>
        </w:rPr>
        <w:t xml:space="preserve"> резервний фонд. </w:t>
      </w:r>
    </w:p>
    <w:p w14:paraId="0313474A" w14:textId="77777777" w:rsidR="00455FD0" w:rsidRPr="00F7179E" w:rsidRDefault="00455FD0" w:rsidP="00455FD0">
      <w:pPr>
        <w:pStyle w:val="a7"/>
        <w:ind w:firstLine="0"/>
        <w:jc w:val="both"/>
        <w:rPr>
          <w:szCs w:val="28"/>
        </w:rPr>
      </w:pPr>
      <w:r w:rsidRPr="00F7179E">
        <w:rPr>
          <w:szCs w:val="28"/>
          <w:lang w:val="ru-RU"/>
        </w:rPr>
        <w:t>7.5</w:t>
      </w:r>
      <w:r w:rsidRPr="00F7179E">
        <w:rPr>
          <w:szCs w:val="28"/>
        </w:rPr>
        <w:t xml:space="preserve">. Порядок використання коштів спеціальних (цільових) фондів підприємства визначається відповідно до затвердженого фінансового плану. </w:t>
      </w:r>
    </w:p>
    <w:p w14:paraId="15A285A0" w14:textId="77777777" w:rsidR="00455FD0" w:rsidRPr="00F7179E" w:rsidRDefault="00455FD0" w:rsidP="00455FD0">
      <w:pPr>
        <w:pStyle w:val="a7"/>
        <w:ind w:firstLine="0"/>
        <w:jc w:val="both"/>
        <w:rPr>
          <w:szCs w:val="28"/>
        </w:rPr>
      </w:pPr>
      <w:r w:rsidRPr="00F7179E">
        <w:rPr>
          <w:szCs w:val="28"/>
          <w:highlight w:val="yellow"/>
          <w:lang w:val="ru-RU"/>
        </w:rPr>
        <w:t>7</w:t>
      </w:r>
      <w:r w:rsidRPr="00F7179E">
        <w:rPr>
          <w:szCs w:val="28"/>
          <w:lang w:val="ru-RU"/>
        </w:rPr>
        <w:t>.6</w:t>
      </w:r>
      <w:r w:rsidRPr="00F7179E">
        <w:rPr>
          <w:szCs w:val="28"/>
        </w:rPr>
        <w:t xml:space="preserve">. Розміри відрахувань до спеціальних (цільових) фондів підприємства  затверджуються Засновником одночасно із затвердженням фінансового плану на поточний рік. </w:t>
      </w:r>
    </w:p>
    <w:p w14:paraId="16ED1742" w14:textId="77777777" w:rsidR="00455FD0" w:rsidRPr="00F7179E" w:rsidRDefault="00455FD0" w:rsidP="00455FD0">
      <w:pPr>
        <w:pStyle w:val="a7"/>
        <w:ind w:firstLine="0"/>
        <w:jc w:val="both"/>
        <w:rPr>
          <w:szCs w:val="28"/>
        </w:rPr>
      </w:pPr>
      <w:bookmarkStart w:id="13" w:name="n3083"/>
      <w:bookmarkStart w:id="14" w:name="n75"/>
      <w:bookmarkEnd w:id="13"/>
      <w:bookmarkEnd w:id="14"/>
      <w:r w:rsidRPr="00F7179E">
        <w:rPr>
          <w:szCs w:val="28"/>
        </w:rPr>
        <w:t xml:space="preserve">7.7. Джерелом формування фінансових ресурсів підприємства є прибуток (дохід), амортизаційні відрахування, та інші надходження (включаючи централізовані капітальні вкладення та кредити). </w:t>
      </w:r>
    </w:p>
    <w:p w14:paraId="20A1F813" w14:textId="77777777" w:rsidR="00455FD0" w:rsidRPr="00F7179E" w:rsidRDefault="00455FD0" w:rsidP="00455FD0">
      <w:pPr>
        <w:pStyle w:val="a7"/>
        <w:ind w:firstLine="0"/>
        <w:jc w:val="both"/>
        <w:rPr>
          <w:szCs w:val="28"/>
        </w:rPr>
      </w:pPr>
      <w:r w:rsidRPr="00F7179E">
        <w:rPr>
          <w:szCs w:val="28"/>
          <w:lang w:val="ru-RU"/>
        </w:rPr>
        <w:t>7.8</w:t>
      </w:r>
      <w:r w:rsidRPr="00F7179E">
        <w:rPr>
          <w:szCs w:val="28"/>
        </w:rPr>
        <w:t xml:space="preserve">.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в установленому законодавством порядку.  </w:t>
      </w:r>
    </w:p>
    <w:p w14:paraId="00B6B41E" w14:textId="77777777" w:rsidR="00455FD0" w:rsidRPr="00F7179E" w:rsidRDefault="00455FD0" w:rsidP="00455FD0">
      <w:pPr>
        <w:pStyle w:val="a7"/>
        <w:ind w:firstLine="0"/>
        <w:jc w:val="center"/>
        <w:rPr>
          <w:b/>
          <w:szCs w:val="28"/>
        </w:rPr>
      </w:pPr>
      <w:bookmarkStart w:id="15" w:name="n76"/>
      <w:bookmarkEnd w:id="15"/>
      <w:r w:rsidRPr="00F7179E">
        <w:rPr>
          <w:b/>
          <w:szCs w:val="28"/>
          <w:lang w:val="en-US"/>
        </w:rPr>
        <w:t>VIII</w:t>
      </w:r>
      <w:r w:rsidRPr="00F7179E">
        <w:rPr>
          <w:b/>
          <w:szCs w:val="28"/>
        </w:rPr>
        <w:t xml:space="preserve">. Управління підприємством   </w:t>
      </w:r>
    </w:p>
    <w:p w14:paraId="7C2893C0" w14:textId="77777777" w:rsidR="00455FD0" w:rsidRPr="00F7179E" w:rsidRDefault="00455FD0" w:rsidP="00455FD0">
      <w:pPr>
        <w:pStyle w:val="a7"/>
        <w:ind w:firstLine="0"/>
        <w:jc w:val="both"/>
        <w:rPr>
          <w:szCs w:val="28"/>
        </w:rPr>
      </w:pPr>
      <w:r w:rsidRPr="00F7179E">
        <w:rPr>
          <w:szCs w:val="28"/>
        </w:rPr>
        <w:t xml:space="preserve">8.1. Засновник відповідно до покладених на нього завдань здійснює повноваження щодо реалізації прав громади як власника майна, переданого підприємству, що пов’язані з володінням, користуванням і розпорядженням </w:t>
      </w:r>
      <w:r w:rsidRPr="00F7179E">
        <w:rPr>
          <w:szCs w:val="28"/>
        </w:rPr>
        <w:lastRenderedPageBreak/>
        <w:t>ним, у межах, визначених законодавством, з метою задоволення суспільних потреб громади.</w:t>
      </w:r>
    </w:p>
    <w:p w14:paraId="3BB91713" w14:textId="77777777" w:rsidR="00455FD0" w:rsidRPr="00F7179E" w:rsidRDefault="00455FD0" w:rsidP="00455FD0">
      <w:pPr>
        <w:pStyle w:val="a7"/>
        <w:ind w:firstLine="0"/>
        <w:jc w:val="both"/>
        <w:rPr>
          <w:szCs w:val="28"/>
        </w:rPr>
      </w:pPr>
      <w:r w:rsidRPr="00F7179E">
        <w:rPr>
          <w:szCs w:val="28"/>
          <w:lang w:val="ru-RU"/>
        </w:rPr>
        <w:t>8.2</w:t>
      </w:r>
      <w:r w:rsidRPr="00F7179E">
        <w:rPr>
          <w:szCs w:val="28"/>
        </w:rPr>
        <w:t>. Органами управління підприємства є:</w:t>
      </w:r>
    </w:p>
    <w:p w14:paraId="46B70FB0" w14:textId="77777777" w:rsidR="00455FD0" w:rsidRPr="00F7179E" w:rsidRDefault="00455FD0" w:rsidP="00455FD0">
      <w:pPr>
        <w:pStyle w:val="a7"/>
        <w:jc w:val="both"/>
        <w:rPr>
          <w:szCs w:val="28"/>
        </w:rPr>
      </w:pPr>
      <w:r w:rsidRPr="00F7179E">
        <w:rPr>
          <w:szCs w:val="28"/>
        </w:rPr>
        <w:t>1) засновник;</w:t>
      </w:r>
    </w:p>
    <w:p w14:paraId="77E1C054" w14:textId="77777777" w:rsidR="00455FD0" w:rsidRPr="00F7179E" w:rsidRDefault="00455FD0" w:rsidP="00455FD0">
      <w:pPr>
        <w:pStyle w:val="a7"/>
        <w:jc w:val="both"/>
        <w:rPr>
          <w:szCs w:val="28"/>
        </w:rPr>
      </w:pPr>
      <w:r w:rsidRPr="00F7179E">
        <w:rPr>
          <w:szCs w:val="28"/>
        </w:rPr>
        <w:t>2) директор.</w:t>
      </w:r>
    </w:p>
    <w:p w14:paraId="2A9C5E36" w14:textId="77777777" w:rsidR="00455FD0" w:rsidRPr="00F7179E" w:rsidRDefault="00455FD0" w:rsidP="00455FD0">
      <w:pPr>
        <w:pStyle w:val="af0"/>
      </w:pPr>
      <w:r w:rsidRPr="00F7179E">
        <w:rPr>
          <w:lang w:val="en-US"/>
        </w:rPr>
        <w:t>IX</w:t>
      </w:r>
      <w:r w:rsidRPr="00F7179E">
        <w:rPr>
          <w:lang w:val="ru-RU"/>
        </w:rPr>
        <w:t xml:space="preserve">. </w:t>
      </w:r>
      <w:r w:rsidRPr="00F7179E">
        <w:t xml:space="preserve">Засновник підприємства </w:t>
      </w:r>
    </w:p>
    <w:p w14:paraId="4BD715A8" w14:textId="77777777" w:rsidR="00455FD0" w:rsidRPr="00F7179E" w:rsidRDefault="00455FD0" w:rsidP="00455FD0">
      <w:pPr>
        <w:pStyle w:val="a7"/>
        <w:ind w:firstLine="0"/>
        <w:jc w:val="both"/>
        <w:rPr>
          <w:szCs w:val="28"/>
        </w:rPr>
      </w:pPr>
      <w:r w:rsidRPr="00F7179E">
        <w:rPr>
          <w:szCs w:val="28"/>
          <w:lang w:val="ru-RU"/>
        </w:rPr>
        <w:t>9.1</w:t>
      </w:r>
      <w:r w:rsidRPr="00F7179E">
        <w:rPr>
          <w:szCs w:val="28"/>
        </w:rPr>
        <w:t>. Засновником підприємства є Сокальська міська рада Львівської області.</w:t>
      </w:r>
    </w:p>
    <w:p w14:paraId="1566B848" w14:textId="77777777" w:rsidR="00455FD0" w:rsidRPr="00F7179E" w:rsidRDefault="00455FD0" w:rsidP="00455FD0">
      <w:pPr>
        <w:pStyle w:val="a7"/>
        <w:ind w:firstLine="0"/>
        <w:jc w:val="both"/>
        <w:rPr>
          <w:szCs w:val="28"/>
        </w:rPr>
      </w:pPr>
      <w:r w:rsidRPr="00F7179E">
        <w:rPr>
          <w:szCs w:val="28"/>
        </w:rPr>
        <w:t>9.</w:t>
      </w:r>
      <w:r w:rsidRPr="00F7179E">
        <w:rPr>
          <w:szCs w:val="28"/>
          <w:lang w:val="ru-RU"/>
        </w:rPr>
        <w:t>2.</w:t>
      </w:r>
      <w:r w:rsidRPr="00F7179E">
        <w:rPr>
          <w:szCs w:val="28"/>
        </w:rPr>
        <w:t xml:space="preserve"> Засновник відповідно до покладених на нього завдань: </w:t>
      </w:r>
    </w:p>
    <w:p w14:paraId="20B86B5D" w14:textId="77777777" w:rsidR="00455FD0" w:rsidRPr="00F7179E" w:rsidRDefault="00455FD0" w:rsidP="00455FD0">
      <w:pPr>
        <w:pStyle w:val="a7"/>
        <w:spacing w:before="0"/>
        <w:ind w:firstLine="284"/>
        <w:jc w:val="both"/>
        <w:rPr>
          <w:szCs w:val="28"/>
        </w:rPr>
      </w:pPr>
      <w:r w:rsidRPr="00F7179E">
        <w:rPr>
          <w:szCs w:val="28"/>
        </w:rPr>
        <w:t>9.2.1. приймає рішення про реорганізацію та ліквідацію підприємства;</w:t>
      </w:r>
    </w:p>
    <w:p w14:paraId="5DFB9404" w14:textId="77777777" w:rsidR="00455FD0" w:rsidRPr="00F7179E" w:rsidRDefault="00455FD0" w:rsidP="00455FD0">
      <w:pPr>
        <w:pStyle w:val="a7"/>
        <w:spacing w:before="0"/>
        <w:ind w:firstLine="284"/>
        <w:jc w:val="both"/>
        <w:rPr>
          <w:szCs w:val="28"/>
        </w:rPr>
      </w:pPr>
      <w:bookmarkStart w:id="16" w:name="n170"/>
      <w:bookmarkStart w:id="17" w:name="n171"/>
      <w:bookmarkEnd w:id="16"/>
      <w:bookmarkEnd w:id="17"/>
      <w:r w:rsidRPr="00F7179E">
        <w:rPr>
          <w:szCs w:val="28"/>
          <w:lang w:val="ru-RU"/>
        </w:rPr>
        <w:t>9.2.2.</w:t>
      </w:r>
      <w:r w:rsidRPr="00F7179E">
        <w:rPr>
          <w:szCs w:val="28"/>
        </w:rPr>
        <w:t xml:space="preserve"> затверджує Статут підприємства, зміни до нього та здійснює контроль за його дотриманням;</w:t>
      </w:r>
    </w:p>
    <w:p w14:paraId="176A575D" w14:textId="77777777" w:rsidR="00455FD0" w:rsidRPr="00F7179E" w:rsidRDefault="00455FD0" w:rsidP="00455FD0">
      <w:pPr>
        <w:pStyle w:val="a7"/>
        <w:spacing w:before="0"/>
        <w:ind w:firstLine="284"/>
        <w:jc w:val="both"/>
        <w:rPr>
          <w:szCs w:val="28"/>
        </w:rPr>
      </w:pPr>
      <w:bookmarkStart w:id="18" w:name="n172"/>
      <w:bookmarkEnd w:id="18"/>
      <w:r w:rsidRPr="00F7179E">
        <w:rPr>
          <w:szCs w:val="28"/>
        </w:rPr>
        <w:t xml:space="preserve">9.2.3.  в особі Сокальського міського голови призначає на посаду та звільняє з посади директора підприємства, укладає і розриває з ним контракт, здійснює контроль за дотриманням вимог, передбачених контрактом, призначає посадову особу підприємства, на яку покладається тимчасове виконання обов’язків директора у разі його відсутності або неможливості виконання ним своїх </w:t>
      </w:r>
      <w:proofErr w:type="spellStart"/>
      <w:r w:rsidRPr="00F7179E">
        <w:rPr>
          <w:szCs w:val="28"/>
        </w:rPr>
        <w:t>обовязків</w:t>
      </w:r>
      <w:proofErr w:type="spellEnd"/>
      <w:r w:rsidRPr="00F7179E">
        <w:rPr>
          <w:szCs w:val="28"/>
        </w:rPr>
        <w:t xml:space="preserve">; </w:t>
      </w:r>
    </w:p>
    <w:p w14:paraId="65A65291" w14:textId="77777777" w:rsidR="00455FD0" w:rsidRPr="00F7179E" w:rsidRDefault="00455FD0" w:rsidP="00455FD0">
      <w:pPr>
        <w:pStyle w:val="a7"/>
        <w:spacing w:before="0"/>
        <w:ind w:firstLine="284"/>
        <w:jc w:val="both"/>
        <w:rPr>
          <w:szCs w:val="28"/>
        </w:rPr>
      </w:pPr>
      <w:bookmarkStart w:id="19" w:name="n173"/>
      <w:bookmarkStart w:id="20" w:name="n174"/>
      <w:bookmarkEnd w:id="19"/>
      <w:bookmarkEnd w:id="20"/>
      <w:r w:rsidRPr="00F7179E">
        <w:rPr>
          <w:szCs w:val="28"/>
        </w:rPr>
        <w:t>9.2.4</w:t>
      </w:r>
      <w:r w:rsidRPr="00F7179E">
        <w:rPr>
          <w:szCs w:val="28"/>
          <w:lang w:val="ru-RU"/>
        </w:rPr>
        <w:t xml:space="preserve">. </w:t>
      </w:r>
      <w:r w:rsidRPr="00F7179E">
        <w:rPr>
          <w:szCs w:val="28"/>
        </w:rPr>
        <w:t xml:space="preserve">проводить оцінку досягнення підприємством цілей діяльності, затверджує результати такої оцінки; </w:t>
      </w:r>
    </w:p>
    <w:p w14:paraId="38BA5EF7" w14:textId="77777777" w:rsidR="00455FD0" w:rsidRPr="00F7179E" w:rsidRDefault="00455FD0" w:rsidP="00455FD0">
      <w:pPr>
        <w:pStyle w:val="a7"/>
        <w:spacing w:before="0"/>
        <w:ind w:firstLine="284"/>
        <w:jc w:val="both"/>
        <w:rPr>
          <w:szCs w:val="28"/>
        </w:rPr>
      </w:pPr>
      <w:bookmarkStart w:id="21" w:name="n175"/>
      <w:bookmarkStart w:id="22" w:name="n176"/>
      <w:bookmarkEnd w:id="21"/>
      <w:bookmarkEnd w:id="22"/>
      <w:r w:rsidRPr="00F7179E">
        <w:rPr>
          <w:szCs w:val="28"/>
        </w:rPr>
        <w:t>9.2.5</w:t>
      </w:r>
      <w:r w:rsidRPr="00F7179E">
        <w:rPr>
          <w:szCs w:val="28"/>
          <w:lang w:val="ru-RU"/>
        </w:rPr>
        <w:t xml:space="preserve">. </w:t>
      </w:r>
      <w:r w:rsidRPr="00F7179E">
        <w:rPr>
          <w:szCs w:val="28"/>
        </w:rPr>
        <w:t>приймає рішення про надання згоди на вчинення підприємством</w:t>
      </w:r>
      <w:r w:rsidRPr="00F7179E">
        <w:t xml:space="preserve"> правочину</w:t>
      </w:r>
      <w:r w:rsidRPr="00F7179E">
        <w:rPr>
          <w:szCs w:val="28"/>
        </w:rPr>
        <w:t>, щодо якого є заінтересованість. Затверджує ринкову вартість майна у разі прийняття рішення про вчинення такого правочину;</w:t>
      </w:r>
    </w:p>
    <w:p w14:paraId="60D9FED9" w14:textId="77777777" w:rsidR="00455FD0" w:rsidRPr="00F7179E" w:rsidRDefault="00455FD0" w:rsidP="00455FD0">
      <w:pPr>
        <w:pStyle w:val="a7"/>
        <w:spacing w:before="0"/>
        <w:ind w:firstLine="284"/>
        <w:jc w:val="both"/>
        <w:rPr>
          <w:szCs w:val="28"/>
        </w:rPr>
      </w:pPr>
      <w:bookmarkStart w:id="23" w:name="n178"/>
      <w:bookmarkStart w:id="24" w:name="n179"/>
      <w:bookmarkStart w:id="25" w:name="n180"/>
      <w:bookmarkEnd w:id="23"/>
      <w:bookmarkEnd w:id="24"/>
      <w:bookmarkEnd w:id="25"/>
      <w:r w:rsidRPr="00F7179E">
        <w:rPr>
          <w:szCs w:val="28"/>
        </w:rPr>
        <w:t>9.2.6. затверджує стратегічний план розвитку, річний фінансовий план, інвестиційні плани підприємства</w:t>
      </w:r>
      <w:r w:rsidRPr="00F7179E">
        <w:t xml:space="preserve"> </w:t>
      </w:r>
      <w:r w:rsidRPr="00F7179E">
        <w:rPr>
          <w:szCs w:val="28"/>
        </w:rPr>
        <w:t>та здійснює контроль за їх виконанням;</w:t>
      </w:r>
    </w:p>
    <w:p w14:paraId="2612B1DC" w14:textId="77777777" w:rsidR="00455FD0" w:rsidRPr="00F7179E" w:rsidRDefault="00455FD0" w:rsidP="00455FD0">
      <w:pPr>
        <w:pStyle w:val="a7"/>
        <w:spacing w:before="0"/>
        <w:ind w:firstLine="284"/>
        <w:jc w:val="both"/>
        <w:rPr>
          <w:szCs w:val="28"/>
        </w:rPr>
      </w:pPr>
      <w:r w:rsidRPr="00F7179E">
        <w:rPr>
          <w:szCs w:val="28"/>
        </w:rPr>
        <w:t>9.2.7</w:t>
      </w:r>
      <w:r w:rsidRPr="00F7179E">
        <w:rPr>
          <w:szCs w:val="28"/>
          <w:lang w:val="ru-RU"/>
        </w:rPr>
        <w:t>.</w:t>
      </w:r>
      <w:r w:rsidRPr="00F7179E">
        <w:rPr>
          <w:szCs w:val="28"/>
        </w:rPr>
        <w:t xml:space="preserve"> погоджує план використання бюджетних коштів підприємства</w:t>
      </w:r>
      <w:r w:rsidRPr="00F7179E">
        <w:t xml:space="preserve"> </w:t>
      </w:r>
      <w:r w:rsidRPr="00F7179E">
        <w:rPr>
          <w:szCs w:val="28"/>
        </w:rPr>
        <w:t>в разі передбачення бюджетних призначень, визначених рішенням Засновника на відповідний бюджетний рік, та здійснює контроль за їх виконанням;</w:t>
      </w:r>
    </w:p>
    <w:p w14:paraId="363E1565" w14:textId="77777777" w:rsidR="00455FD0" w:rsidRPr="00F7179E" w:rsidRDefault="00455FD0" w:rsidP="00455FD0">
      <w:pPr>
        <w:pStyle w:val="a7"/>
        <w:spacing w:before="0"/>
        <w:ind w:firstLine="284"/>
        <w:jc w:val="both"/>
        <w:rPr>
          <w:szCs w:val="28"/>
        </w:rPr>
      </w:pPr>
      <w:r w:rsidRPr="00F7179E">
        <w:rPr>
          <w:szCs w:val="28"/>
        </w:rPr>
        <w:t>9.2.8</w:t>
      </w:r>
      <w:r w:rsidRPr="00F7179E">
        <w:rPr>
          <w:szCs w:val="28"/>
          <w:lang w:val="ru-RU"/>
        </w:rPr>
        <w:t>.</w:t>
      </w:r>
      <w:r w:rsidRPr="00F7179E">
        <w:rPr>
          <w:szCs w:val="28"/>
        </w:rPr>
        <w:t xml:space="preserve"> проводить моніторинг фінансової діяльності підприємства, зокрема виконання показників фінансового плану, та вживає заходів до поліпшення його роботи; </w:t>
      </w:r>
    </w:p>
    <w:p w14:paraId="06C7A0AE" w14:textId="77777777" w:rsidR="00455FD0" w:rsidRPr="00F7179E" w:rsidRDefault="00455FD0" w:rsidP="00455FD0">
      <w:pPr>
        <w:pStyle w:val="a7"/>
        <w:spacing w:before="0"/>
        <w:ind w:firstLine="284"/>
        <w:jc w:val="both"/>
        <w:rPr>
          <w:szCs w:val="28"/>
        </w:rPr>
      </w:pPr>
      <w:bookmarkStart w:id="26" w:name="n182"/>
      <w:bookmarkStart w:id="27" w:name="n183"/>
      <w:bookmarkEnd w:id="26"/>
      <w:bookmarkEnd w:id="27"/>
      <w:r w:rsidRPr="00F7179E">
        <w:rPr>
          <w:szCs w:val="28"/>
        </w:rPr>
        <w:t>9.2.9</w:t>
      </w:r>
      <w:r w:rsidRPr="00F7179E">
        <w:rPr>
          <w:szCs w:val="28"/>
          <w:lang w:val="ru-RU"/>
        </w:rPr>
        <w:t>.</w:t>
      </w:r>
      <w:r w:rsidRPr="00F7179E">
        <w:rPr>
          <w:szCs w:val="28"/>
        </w:rPr>
        <w:t xml:space="preserve"> у разі зміни директора має право ініціювати проведення незалежного аудиту або ревізії фінансово-господарської діяльності підприємства</w:t>
      </w:r>
      <w:r w:rsidRPr="00F7179E">
        <w:t xml:space="preserve"> </w:t>
      </w:r>
      <w:r w:rsidRPr="00F7179E">
        <w:rPr>
          <w:szCs w:val="28"/>
        </w:rPr>
        <w:t>у порядку, передбаченому законом;</w:t>
      </w:r>
    </w:p>
    <w:p w14:paraId="336BF6A6" w14:textId="77777777" w:rsidR="00455FD0" w:rsidRPr="00F7179E" w:rsidRDefault="00455FD0" w:rsidP="00455FD0">
      <w:pPr>
        <w:pStyle w:val="a7"/>
        <w:spacing w:before="0"/>
        <w:ind w:firstLine="284"/>
        <w:jc w:val="both"/>
        <w:rPr>
          <w:szCs w:val="28"/>
        </w:rPr>
      </w:pPr>
      <w:bookmarkStart w:id="28" w:name="n184"/>
      <w:bookmarkStart w:id="29" w:name="n188"/>
      <w:bookmarkStart w:id="30" w:name="n189"/>
      <w:bookmarkStart w:id="31" w:name="n190"/>
      <w:bookmarkStart w:id="32" w:name="n191"/>
      <w:bookmarkStart w:id="33" w:name="n194"/>
      <w:bookmarkStart w:id="34" w:name="n196"/>
      <w:bookmarkStart w:id="35" w:name="n197"/>
      <w:bookmarkStart w:id="36" w:name="n198"/>
      <w:bookmarkStart w:id="37" w:name="n209"/>
      <w:bookmarkStart w:id="38" w:name="n210"/>
      <w:bookmarkStart w:id="39" w:name="n211"/>
      <w:bookmarkStart w:id="40" w:name="n558"/>
      <w:bookmarkStart w:id="41" w:name="n554"/>
      <w:bookmarkStart w:id="42" w:name="n21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F7179E">
        <w:rPr>
          <w:szCs w:val="28"/>
        </w:rPr>
        <w:t>9.2.10</w:t>
      </w:r>
      <w:r w:rsidRPr="00F7179E">
        <w:rPr>
          <w:szCs w:val="28"/>
          <w:lang w:val="ru-RU"/>
        </w:rPr>
        <w:t>.</w:t>
      </w:r>
      <w:r w:rsidRPr="00F7179E">
        <w:rPr>
          <w:szCs w:val="28"/>
        </w:rPr>
        <w:t xml:space="preserve"> визначає порядок призначення та проведення конкурсу на посаду директора підприємства</w:t>
      </w:r>
      <w:r w:rsidRPr="00F7179E">
        <w:t xml:space="preserve">, </w:t>
      </w:r>
      <w:r w:rsidRPr="00F7179E">
        <w:rPr>
          <w:szCs w:val="28"/>
        </w:rPr>
        <w:t>організовує і проводить у визначеному ним порядку конкурс з визначення директора підприємства;</w:t>
      </w:r>
    </w:p>
    <w:p w14:paraId="4FE20410" w14:textId="77777777" w:rsidR="00455FD0" w:rsidRPr="00F7179E" w:rsidRDefault="00455FD0" w:rsidP="00455FD0">
      <w:pPr>
        <w:pStyle w:val="a7"/>
        <w:spacing w:before="0"/>
        <w:ind w:firstLine="284"/>
        <w:jc w:val="both"/>
        <w:rPr>
          <w:szCs w:val="28"/>
        </w:rPr>
      </w:pPr>
      <w:bookmarkStart w:id="43" w:name="n214"/>
      <w:bookmarkStart w:id="44" w:name="n215"/>
      <w:bookmarkEnd w:id="43"/>
      <w:bookmarkEnd w:id="44"/>
      <w:r w:rsidRPr="00F7179E">
        <w:rPr>
          <w:szCs w:val="28"/>
        </w:rPr>
        <w:t>9.2.11</w:t>
      </w:r>
      <w:r w:rsidRPr="00F7179E">
        <w:rPr>
          <w:szCs w:val="28"/>
          <w:lang w:val="ru-RU"/>
        </w:rPr>
        <w:t>.</w:t>
      </w:r>
      <w:r w:rsidRPr="00F7179E">
        <w:rPr>
          <w:szCs w:val="28"/>
        </w:rPr>
        <w:t xml:space="preserve"> забезпечує відповідно до встановленого ним порядку відрахування до місцевого бюджету частини чистого прибутку (доходу) підприємств</w:t>
      </w:r>
      <w:bookmarkStart w:id="45" w:name="n679"/>
      <w:bookmarkStart w:id="46" w:name="n216"/>
      <w:bookmarkEnd w:id="45"/>
      <w:bookmarkEnd w:id="46"/>
      <w:r w:rsidRPr="00F7179E">
        <w:rPr>
          <w:szCs w:val="28"/>
        </w:rPr>
        <w:t>а;</w:t>
      </w:r>
    </w:p>
    <w:p w14:paraId="2CC2B7C6" w14:textId="77777777" w:rsidR="00455FD0" w:rsidRPr="00F7179E" w:rsidRDefault="00455FD0" w:rsidP="00455FD0">
      <w:pPr>
        <w:pStyle w:val="a7"/>
        <w:spacing w:before="0"/>
        <w:ind w:firstLine="284"/>
        <w:jc w:val="both"/>
        <w:rPr>
          <w:szCs w:val="28"/>
        </w:rPr>
      </w:pPr>
      <w:bookmarkStart w:id="47" w:name="n224"/>
      <w:bookmarkEnd w:id="47"/>
      <w:r w:rsidRPr="00F7179E">
        <w:rPr>
          <w:szCs w:val="28"/>
        </w:rPr>
        <w:t>9.2.12</w:t>
      </w:r>
      <w:r w:rsidRPr="00F7179E">
        <w:rPr>
          <w:szCs w:val="28"/>
          <w:lang w:val="ru-RU"/>
        </w:rPr>
        <w:t>.</w:t>
      </w:r>
      <w:r w:rsidRPr="00F7179E">
        <w:rPr>
          <w:szCs w:val="28"/>
        </w:rPr>
        <w:t xml:space="preserve"> забезпечує приведення внутрішніх положень підприємства</w:t>
      </w:r>
      <w:bookmarkStart w:id="48" w:name="n225"/>
      <w:bookmarkEnd w:id="48"/>
      <w:r w:rsidRPr="00F7179E">
        <w:t xml:space="preserve"> </w:t>
      </w:r>
      <w:r w:rsidRPr="00F7179E">
        <w:rPr>
          <w:szCs w:val="28"/>
        </w:rPr>
        <w:t>у відповідність із законодавством;</w:t>
      </w:r>
    </w:p>
    <w:p w14:paraId="4510F83A" w14:textId="77777777" w:rsidR="00455FD0" w:rsidRPr="00F7179E" w:rsidRDefault="00455FD0" w:rsidP="00455FD0">
      <w:pPr>
        <w:pStyle w:val="a7"/>
        <w:spacing w:before="0"/>
        <w:ind w:firstLine="284"/>
        <w:jc w:val="both"/>
        <w:rPr>
          <w:szCs w:val="28"/>
          <w:lang w:val="ru-RU"/>
        </w:rPr>
      </w:pPr>
      <w:r w:rsidRPr="00F7179E">
        <w:rPr>
          <w:szCs w:val="28"/>
        </w:rPr>
        <w:t>9.2.13</w:t>
      </w:r>
      <w:r w:rsidRPr="00F7179E">
        <w:rPr>
          <w:szCs w:val="28"/>
          <w:lang w:val="ru-RU"/>
        </w:rPr>
        <w:t>.</w:t>
      </w:r>
      <w:r w:rsidRPr="00F7179E">
        <w:rPr>
          <w:szCs w:val="28"/>
        </w:rPr>
        <w:t xml:space="preserve"> проводить оцінку досягнення цілей діяльності підприємства</w:t>
      </w:r>
      <w:r w:rsidRPr="00F7179E">
        <w:t xml:space="preserve"> </w:t>
      </w:r>
      <w:r w:rsidRPr="00F7179E">
        <w:rPr>
          <w:szCs w:val="28"/>
        </w:rPr>
        <w:t>відповідно до цього Статуту;</w:t>
      </w:r>
      <w:r w:rsidRPr="00F7179E">
        <w:rPr>
          <w:szCs w:val="28"/>
          <w:lang w:val="ru-RU"/>
        </w:rPr>
        <w:t xml:space="preserve"> </w:t>
      </w:r>
    </w:p>
    <w:p w14:paraId="370FA5FB" w14:textId="77777777" w:rsidR="00455FD0" w:rsidRPr="00F7179E" w:rsidRDefault="00455FD0" w:rsidP="00455FD0">
      <w:pPr>
        <w:pStyle w:val="a7"/>
        <w:spacing w:before="0"/>
        <w:ind w:firstLine="284"/>
        <w:jc w:val="both"/>
        <w:rPr>
          <w:szCs w:val="28"/>
        </w:rPr>
      </w:pPr>
      <w:r w:rsidRPr="00F7179E">
        <w:rPr>
          <w:szCs w:val="28"/>
        </w:rPr>
        <w:lastRenderedPageBreak/>
        <w:t>9.2.14</w:t>
      </w:r>
      <w:r w:rsidRPr="00F7179E">
        <w:rPr>
          <w:szCs w:val="28"/>
          <w:lang w:val="ru-RU"/>
        </w:rPr>
        <w:t>.</w:t>
      </w:r>
      <w:r w:rsidRPr="00F7179E">
        <w:rPr>
          <w:szCs w:val="28"/>
        </w:rPr>
        <w:t xml:space="preserve"> ініціює та може приймати участь у проведенні інвентаризації майна підприємства;</w:t>
      </w:r>
    </w:p>
    <w:p w14:paraId="6E5F7103" w14:textId="77777777" w:rsidR="00455FD0" w:rsidRPr="00F7179E" w:rsidRDefault="00455FD0" w:rsidP="00455FD0">
      <w:pPr>
        <w:pStyle w:val="a7"/>
        <w:spacing w:before="0"/>
        <w:ind w:firstLine="284"/>
        <w:jc w:val="both"/>
        <w:rPr>
          <w:szCs w:val="28"/>
        </w:rPr>
      </w:pPr>
      <w:bookmarkStart w:id="49" w:name="n680"/>
      <w:bookmarkStart w:id="50" w:name="n228"/>
      <w:bookmarkStart w:id="51" w:name="n230"/>
      <w:bookmarkStart w:id="52" w:name="n232"/>
      <w:bookmarkStart w:id="53" w:name="n233"/>
      <w:bookmarkStart w:id="54" w:name="n236"/>
      <w:bookmarkStart w:id="55" w:name="n238"/>
      <w:bookmarkStart w:id="56" w:name="n239"/>
      <w:bookmarkStart w:id="57" w:name="n240"/>
      <w:bookmarkStart w:id="58" w:name="n241"/>
      <w:bookmarkStart w:id="59" w:name="n682"/>
      <w:bookmarkStart w:id="60" w:name="n243"/>
      <w:bookmarkEnd w:id="49"/>
      <w:bookmarkEnd w:id="50"/>
      <w:bookmarkEnd w:id="51"/>
      <w:bookmarkEnd w:id="52"/>
      <w:bookmarkEnd w:id="53"/>
      <w:bookmarkEnd w:id="54"/>
      <w:bookmarkEnd w:id="55"/>
      <w:bookmarkEnd w:id="56"/>
      <w:bookmarkEnd w:id="57"/>
      <w:bookmarkEnd w:id="58"/>
      <w:bookmarkEnd w:id="59"/>
      <w:bookmarkEnd w:id="60"/>
      <w:r w:rsidRPr="00F7179E">
        <w:rPr>
          <w:szCs w:val="28"/>
        </w:rPr>
        <w:t>9.2.15</w:t>
      </w:r>
      <w:r w:rsidRPr="00F7179E">
        <w:rPr>
          <w:szCs w:val="28"/>
          <w:lang w:val="ru-RU"/>
        </w:rPr>
        <w:t>.</w:t>
      </w:r>
      <w:r w:rsidRPr="00F7179E">
        <w:rPr>
          <w:szCs w:val="28"/>
        </w:rPr>
        <w:t xml:space="preserve"> веде облік об’єктів комунальної власності, що обліковуються на балансі підприємства, здійснює контроль за ефективним використанням і збереженням таких об’єктів;</w:t>
      </w:r>
    </w:p>
    <w:p w14:paraId="5E7F7055" w14:textId="77777777" w:rsidR="00455FD0" w:rsidRPr="00F7179E" w:rsidRDefault="00455FD0" w:rsidP="00455FD0">
      <w:pPr>
        <w:pStyle w:val="a7"/>
        <w:spacing w:before="0"/>
        <w:ind w:firstLine="284"/>
        <w:jc w:val="both"/>
        <w:rPr>
          <w:szCs w:val="28"/>
        </w:rPr>
      </w:pPr>
      <w:r w:rsidRPr="00F7179E">
        <w:rPr>
          <w:szCs w:val="28"/>
        </w:rPr>
        <w:t>9.2.16</w:t>
      </w:r>
      <w:r w:rsidRPr="00F7179E">
        <w:rPr>
          <w:szCs w:val="28"/>
          <w:lang w:val="ru-RU"/>
        </w:rPr>
        <w:t>.</w:t>
      </w:r>
      <w:r w:rsidRPr="00F7179E">
        <w:rPr>
          <w:szCs w:val="28"/>
        </w:rPr>
        <w:t xml:space="preserve"> виявляє комунальне майно, що обліковується на балансі підприємства і тимчасово не використовується, та приймає рішення щодо умов його подальшого використання;</w:t>
      </w:r>
    </w:p>
    <w:p w14:paraId="5A054A9D" w14:textId="77777777" w:rsidR="00455FD0" w:rsidRPr="00F7179E" w:rsidRDefault="00455FD0" w:rsidP="00455FD0">
      <w:pPr>
        <w:pStyle w:val="a7"/>
        <w:spacing w:before="0"/>
        <w:ind w:firstLine="284"/>
        <w:jc w:val="both"/>
        <w:rPr>
          <w:szCs w:val="28"/>
        </w:rPr>
      </w:pPr>
      <w:r w:rsidRPr="00F7179E">
        <w:rPr>
          <w:szCs w:val="28"/>
        </w:rPr>
        <w:t>9.2.17. погоджує утворення чи ліквідацію філій та інших відокремлених підрозділів підприємства;</w:t>
      </w:r>
    </w:p>
    <w:p w14:paraId="180C4BCB" w14:textId="77777777" w:rsidR="00455FD0" w:rsidRPr="00F7179E" w:rsidRDefault="00455FD0" w:rsidP="00455FD0">
      <w:pPr>
        <w:pStyle w:val="a7"/>
        <w:spacing w:before="0"/>
        <w:ind w:firstLine="284"/>
        <w:jc w:val="both"/>
        <w:rPr>
          <w:szCs w:val="28"/>
        </w:rPr>
      </w:pPr>
      <w:r w:rsidRPr="00F7179E">
        <w:rPr>
          <w:szCs w:val="28"/>
        </w:rPr>
        <w:t>9.2.18</w:t>
      </w:r>
      <w:r w:rsidRPr="00F7179E">
        <w:rPr>
          <w:szCs w:val="28"/>
          <w:lang w:val="ru-RU"/>
        </w:rPr>
        <w:t>.</w:t>
      </w:r>
      <w:r w:rsidRPr="00F7179E">
        <w:rPr>
          <w:szCs w:val="28"/>
        </w:rPr>
        <w:t xml:space="preserve"> встановлює та затверджує умови і розміри преміювання директора підприємства;</w:t>
      </w:r>
    </w:p>
    <w:p w14:paraId="2AC46DA9" w14:textId="77777777" w:rsidR="00455FD0" w:rsidRPr="00F7179E" w:rsidRDefault="00455FD0" w:rsidP="00455FD0">
      <w:pPr>
        <w:pStyle w:val="a7"/>
        <w:spacing w:before="0"/>
        <w:ind w:firstLine="284"/>
        <w:jc w:val="both"/>
        <w:rPr>
          <w:szCs w:val="28"/>
        </w:rPr>
      </w:pPr>
      <w:r w:rsidRPr="00F7179E">
        <w:rPr>
          <w:szCs w:val="28"/>
        </w:rPr>
        <w:t>9.2.19</w:t>
      </w:r>
      <w:r w:rsidRPr="00F7179E">
        <w:rPr>
          <w:szCs w:val="28"/>
          <w:lang w:val="ru-RU"/>
        </w:rPr>
        <w:t>.</w:t>
      </w:r>
      <w:r w:rsidRPr="00F7179E">
        <w:rPr>
          <w:szCs w:val="28"/>
        </w:rPr>
        <w:t xml:space="preserve"> погоджує відступлення права вимоги або зарахування зустрічних однорідних вимог, предметом яких є переведення боргу;</w:t>
      </w:r>
    </w:p>
    <w:p w14:paraId="4CAFA7BD" w14:textId="77777777" w:rsidR="00455FD0" w:rsidRPr="00F7179E" w:rsidRDefault="00455FD0" w:rsidP="00455FD0">
      <w:pPr>
        <w:pStyle w:val="a7"/>
        <w:spacing w:before="0"/>
        <w:ind w:firstLine="284"/>
        <w:jc w:val="both"/>
        <w:rPr>
          <w:szCs w:val="28"/>
        </w:rPr>
      </w:pPr>
      <w:r w:rsidRPr="00F7179E">
        <w:rPr>
          <w:szCs w:val="28"/>
        </w:rPr>
        <w:t>9.2.20. затверджує розміри відрахувань до спеціальних (цільових) фондів підприємства;</w:t>
      </w:r>
    </w:p>
    <w:p w14:paraId="09C2D21C" w14:textId="77777777" w:rsidR="00455FD0" w:rsidRPr="00F7179E" w:rsidRDefault="00455FD0" w:rsidP="00455FD0">
      <w:pPr>
        <w:pStyle w:val="a7"/>
        <w:spacing w:before="0"/>
        <w:ind w:firstLine="284"/>
        <w:jc w:val="both"/>
        <w:rPr>
          <w:szCs w:val="28"/>
        </w:rPr>
      </w:pPr>
      <w:r w:rsidRPr="00F7179E">
        <w:rPr>
          <w:szCs w:val="28"/>
        </w:rPr>
        <w:t>9.2.21</w:t>
      </w:r>
      <w:r w:rsidRPr="00F7179E">
        <w:rPr>
          <w:szCs w:val="28"/>
          <w:lang w:val="ru-RU"/>
        </w:rPr>
        <w:t>.</w:t>
      </w:r>
      <w:r w:rsidRPr="00F7179E">
        <w:rPr>
          <w:szCs w:val="28"/>
        </w:rPr>
        <w:t xml:space="preserve"> здійснює інші повноваження відповідно до законодавства та цього Статуту.</w:t>
      </w:r>
    </w:p>
    <w:p w14:paraId="1203247D" w14:textId="77777777" w:rsidR="00455FD0" w:rsidRPr="00F7179E" w:rsidRDefault="00455FD0" w:rsidP="00455FD0">
      <w:pPr>
        <w:pStyle w:val="a7"/>
        <w:jc w:val="center"/>
        <w:rPr>
          <w:b/>
          <w:szCs w:val="28"/>
        </w:rPr>
      </w:pPr>
      <w:r w:rsidRPr="00F7179E">
        <w:rPr>
          <w:b/>
          <w:szCs w:val="28"/>
          <w:lang w:val="en-US"/>
        </w:rPr>
        <w:t>X</w:t>
      </w:r>
      <w:r w:rsidRPr="00F7179E">
        <w:rPr>
          <w:b/>
          <w:szCs w:val="28"/>
          <w:lang w:val="ru-RU"/>
        </w:rPr>
        <w:t xml:space="preserve">. </w:t>
      </w:r>
      <w:r w:rsidRPr="00F7179E">
        <w:rPr>
          <w:b/>
          <w:szCs w:val="28"/>
        </w:rPr>
        <w:t xml:space="preserve">Директор підприємства </w:t>
      </w:r>
    </w:p>
    <w:p w14:paraId="1D9B7840" w14:textId="77777777" w:rsidR="00455FD0" w:rsidRPr="00F7179E" w:rsidRDefault="00455FD0" w:rsidP="00455FD0">
      <w:pPr>
        <w:pStyle w:val="a7"/>
        <w:ind w:firstLine="0"/>
        <w:jc w:val="both"/>
        <w:rPr>
          <w:sz w:val="20"/>
        </w:rPr>
      </w:pPr>
      <w:r w:rsidRPr="00F7179E">
        <w:rPr>
          <w:szCs w:val="28"/>
          <w:lang w:val="ru-RU"/>
        </w:rPr>
        <w:t>10</w:t>
      </w:r>
      <w:r w:rsidRPr="00F7179E">
        <w:rPr>
          <w:szCs w:val="28"/>
        </w:rPr>
        <w:t>.</w:t>
      </w:r>
      <w:r w:rsidRPr="00F7179E">
        <w:rPr>
          <w:szCs w:val="28"/>
          <w:lang w:val="ru-RU"/>
        </w:rPr>
        <w:t>1.</w:t>
      </w:r>
      <w:r w:rsidRPr="00F7179E">
        <w:rPr>
          <w:szCs w:val="28"/>
        </w:rPr>
        <w:t xml:space="preserve"> Безпосереднє управління підприємством відповідно до повноважень, визначених законодавством та Статутом підприємства, здійснюється директором підприємства, який призначається на посаду Сокальським міським головою за результатами конкурсу.</w:t>
      </w:r>
    </w:p>
    <w:p w14:paraId="7060E280" w14:textId="77777777" w:rsidR="00455FD0" w:rsidRPr="00F7179E" w:rsidRDefault="00455FD0" w:rsidP="00455FD0">
      <w:pPr>
        <w:pStyle w:val="a7"/>
        <w:ind w:firstLine="0"/>
        <w:jc w:val="both"/>
        <w:rPr>
          <w:szCs w:val="28"/>
        </w:rPr>
      </w:pPr>
      <w:r w:rsidRPr="00F7179E">
        <w:rPr>
          <w:szCs w:val="28"/>
        </w:rPr>
        <w:t>10.2. З директором підприємства укладається контракт, у якому визначаються строк найму, права, обов’язки і відповідальність директора, умови його матеріального забезпечення, звільнення з посади та інші умови.</w:t>
      </w:r>
    </w:p>
    <w:p w14:paraId="4FDE2BA1" w14:textId="77777777" w:rsidR="00455FD0" w:rsidRPr="00F7179E" w:rsidRDefault="00455FD0" w:rsidP="00455FD0">
      <w:pPr>
        <w:pStyle w:val="a7"/>
        <w:ind w:firstLine="0"/>
        <w:jc w:val="both"/>
        <w:rPr>
          <w:szCs w:val="28"/>
        </w:rPr>
      </w:pPr>
      <w:r w:rsidRPr="00F7179E">
        <w:rPr>
          <w:szCs w:val="28"/>
        </w:rPr>
        <w:t xml:space="preserve">10.3. Директор підприємства підпорядковується, є підзвітним та підконтрольним Засновнику, Сокальському міському голові та заступнику міського голови з питань діяльності виконавчих органів згідно розподілу обов’язків. </w:t>
      </w:r>
    </w:p>
    <w:p w14:paraId="193CA552" w14:textId="77777777" w:rsidR="00455FD0" w:rsidRPr="00F7179E" w:rsidRDefault="00455FD0" w:rsidP="00455FD0">
      <w:pPr>
        <w:pStyle w:val="a7"/>
        <w:ind w:firstLine="0"/>
        <w:jc w:val="both"/>
        <w:rPr>
          <w:szCs w:val="28"/>
        </w:rPr>
      </w:pPr>
      <w:r w:rsidRPr="00F7179E">
        <w:rPr>
          <w:szCs w:val="28"/>
          <w:lang w:val="ru-RU"/>
        </w:rPr>
        <w:t>10</w:t>
      </w:r>
      <w:r w:rsidRPr="00F7179E">
        <w:rPr>
          <w:szCs w:val="28"/>
        </w:rPr>
        <w:t>.</w:t>
      </w:r>
      <w:r w:rsidRPr="00F7179E">
        <w:rPr>
          <w:szCs w:val="28"/>
          <w:lang w:val="ru-RU"/>
        </w:rPr>
        <w:t>4</w:t>
      </w:r>
      <w:r w:rsidRPr="00F7179E">
        <w:rPr>
          <w:szCs w:val="28"/>
        </w:rPr>
        <w:t xml:space="preserve">. Директор підприємства відповідно до покладених на нього завдань: </w:t>
      </w:r>
    </w:p>
    <w:p w14:paraId="469EE87F" w14:textId="77777777" w:rsidR="00455FD0" w:rsidRPr="00F7179E" w:rsidRDefault="00455FD0" w:rsidP="00455FD0">
      <w:pPr>
        <w:pStyle w:val="a7"/>
        <w:spacing w:after="120"/>
        <w:ind w:firstLine="284"/>
        <w:jc w:val="both"/>
        <w:rPr>
          <w:szCs w:val="28"/>
        </w:rPr>
      </w:pPr>
      <w:r w:rsidRPr="00F7179E">
        <w:rPr>
          <w:szCs w:val="28"/>
        </w:rPr>
        <w:t>10.4.1. Здійснює безпосереднє керівництво підприємством та діє в його інтересах.</w:t>
      </w:r>
    </w:p>
    <w:p w14:paraId="594A2255" w14:textId="77777777" w:rsidR="00455FD0" w:rsidRPr="00F7179E" w:rsidRDefault="00455FD0" w:rsidP="00455FD0">
      <w:pPr>
        <w:pStyle w:val="a7"/>
        <w:spacing w:before="0"/>
        <w:ind w:firstLine="284"/>
        <w:jc w:val="both"/>
        <w:rPr>
          <w:szCs w:val="28"/>
        </w:rPr>
      </w:pPr>
      <w:r w:rsidRPr="00F7179E">
        <w:rPr>
          <w:szCs w:val="28"/>
          <w:lang w:val="ru-RU"/>
        </w:rPr>
        <w:t>10</w:t>
      </w:r>
      <w:r w:rsidRPr="00F7179E">
        <w:rPr>
          <w:szCs w:val="28"/>
        </w:rPr>
        <w:t>.</w:t>
      </w:r>
      <w:r w:rsidRPr="00F7179E">
        <w:rPr>
          <w:szCs w:val="28"/>
          <w:lang w:val="ru-RU"/>
        </w:rPr>
        <w:t>4</w:t>
      </w:r>
      <w:r w:rsidRPr="00F7179E">
        <w:rPr>
          <w:szCs w:val="28"/>
        </w:rPr>
        <w:t>.2. Несе персональну відповідальність за:</w:t>
      </w:r>
    </w:p>
    <w:p w14:paraId="0C13FAB0" w14:textId="77777777" w:rsidR="00455FD0" w:rsidRPr="00F7179E" w:rsidRDefault="00455FD0" w:rsidP="00455FD0">
      <w:pPr>
        <w:pStyle w:val="a7"/>
        <w:spacing w:before="0"/>
        <w:jc w:val="both"/>
        <w:rPr>
          <w:szCs w:val="28"/>
        </w:rPr>
      </w:pPr>
      <w:r w:rsidRPr="00F7179E">
        <w:rPr>
          <w:szCs w:val="28"/>
          <w:lang w:val="ru-RU"/>
        </w:rPr>
        <w:t>10</w:t>
      </w:r>
      <w:r w:rsidRPr="00F7179E">
        <w:rPr>
          <w:szCs w:val="28"/>
        </w:rPr>
        <w:t>.</w:t>
      </w:r>
      <w:r w:rsidRPr="00F7179E">
        <w:rPr>
          <w:szCs w:val="28"/>
          <w:lang w:val="ru-RU"/>
        </w:rPr>
        <w:t>4</w:t>
      </w:r>
      <w:r w:rsidRPr="00F7179E">
        <w:rPr>
          <w:szCs w:val="28"/>
        </w:rPr>
        <w:t>.2.1</w:t>
      </w:r>
      <w:r w:rsidRPr="00F7179E">
        <w:rPr>
          <w:szCs w:val="28"/>
          <w:lang w:val="ru-RU"/>
        </w:rPr>
        <w:t>.</w:t>
      </w:r>
      <w:r w:rsidRPr="00F7179E">
        <w:rPr>
          <w:szCs w:val="28"/>
        </w:rPr>
        <w:t xml:space="preserve"> стан та ефективність діяльності підприємства; </w:t>
      </w:r>
    </w:p>
    <w:p w14:paraId="7584E350" w14:textId="77777777" w:rsidR="00455FD0" w:rsidRPr="00F7179E" w:rsidRDefault="00455FD0" w:rsidP="00455FD0">
      <w:pPr>
        <w:pStyle w:val="a7"/>
        <w:spacing w:before="0"/>
        <w:jc w:val="both"/>
        <w:rPr>
          <w:szCs w:val="28"/>
        </w:rPr>
      </w:pPr>
      <w:r w:rsidRPr="00F7179E">
        <w:rPr>
          <w:szCs w:val="28"/>
          <w:lang w:val="ru-RU"/>
        </w:rPr>
        <w:t>10</w:t>
      </w:r>
      <w:r w:rsidRPr="00F7179E">
        <w:rPr>
          <w:szCs w:val="28"/>
        </w:rPr>
        <w:t>.</w:t>
      </w:r>
      <w:r w:rsidRPr="00F7179E">
        <w:rPr>
          <w:szCs w:val="28"/>
          <w:lang w:val="ru-RU"/>
        </w:rPr>
        <w:t>4</w:t>
      </w:r>
      <w:r w:rsidRPr="00F7179E">
        <w:rPr>
          <w:szCs w:val="28"/>
        </w:rPr>
        <w:t>.2.2</w:t>
      </w:r>
      <w:r w:rsidRPr="00F7179E">
        <w:rPr>
          <w:szCs w:val="28"/>
          <w:lang w:val="ru-RU"/>
        </w:rPr>
        <w:t>.</w:t>
      </w:r>
      <w:r w:rsidRPr="00F7179E">
        <w:rPr>
          <w:szCs w:val="28"/>
        </w:rPr>
        <w:t xml:space="preserve"> складення, подання в установлені строки на затвердження та виконання фінансового плану, інвестиційного плану підприємства та розрахунків до них;</w:t>
      </w:r>
    </w:p>
    <w:p w14:paraId="061168CE" w14:textId="77777777" w:rsidR="00455FD0" w:rsidRPr="00F7179E" w:rsidRDefault="00455FD0" w:rsidP="00455FD0">
      <w:pPr>
        <w:pStyle w:val="a7"/>
        <w:spacing w:before="0"/>
        <w:jc w:val="both"/>
        <w:rPr>
          <w:bCs/>
          <w:szCs w:val="28"/>
        </w:rPr>
      </w:pPr>
      <w:r w:rsidRPr="00F7179E">
        <w:rPr>
          <w:szCs w:val="28"/>
        </w:rPr>
        <w:t>10.4.2.</w:t>
      </w:r>
      <w:r w:rsidRPr="00F7179E">
        <w:rPr>
          <w:bCs/>
          <w:szCs w:val="28"/>
        </w:rPr>
        <w:t xml:space="preserve">3. виконання стратегічного плану розвитку, фінансового та інвестиційного планів, фінансових, операційних і нефінансових цілей діяльності підприємства та звітування перед Засновником; </w:t>
      </w:r>
    </w:p>
    <w:p w14:paraId="64EE5A4F" w14:textId="77777777" w:rsidR="00455FD0" w:rsidRPr="00F7179E" w:rsidRDefault="00455FD0" w:rsidP="00455FD0">
      <w:pPr>
        <w:pStyle w:val="a7"/>
        <w:spacing w:before="0"/>
        <w:jc w:val="both"/>
        <w:rPr>
          <w:szCs w:val="28"/>
        </w:rPr>
      </w:pPr>
      <w:r w:rsidRPr="00F7179E">
        <w:rPr>
          <w:szCs w:val="28"/>
        </w:rPr>
        <w:lastRenderedPageBreak/>
        <w:t xml:space="preserve">10.4.2.4. організацію ведення бухгалтерського обліку на підприємстві та забезпечення фіксації у первинних документах достовірних фактів проведення всіх господарських операцій, збереження оброблених документів, регістрів і звітності протягом встановленого строку, але не менше трьох років; </w:t>
      </w:r>
    </w:p>
    <w:p w14:paraId="270B80BC" w14:textId="77777777" w:rsidR="00455FD0" w:rsidRPr="00F7179E" w:rsidRDefault="00455FD0" w:rsidP="00455FD0">
      <w:pPr>
        <w:pStyle w:val="a7"/>
        <w:spacing w:before="0"/>
        <w:jc w:val="both"/>
        <w:rPr>
          <w:szCs w:val="28"/>
        </w:rPr>
      </w:pPr>
      <w:r w:rsidRPr="00F7179E">
        <w:rPr>
          <w:szCs w:val="28"/>
          <w:lang w:val="ru-RU"/>
        </w:rPr>
        <w:t>10</w:t>
      </w:r>
      <w:r w:rsidRPr="00F7179E">
        <w:rPr>
          <w:szCs w:val="28"/>
        </w:rPr>
        <w:t>.</w:t>
      </w:r>
      <w:r w:rsidRPr="00F7179E">
        <w:rPr>
          <w:szCs w:val="28"/>
          <w:lang w:val="ru-RU"/>
        </w:rPr>
        <w:t>4</w:t>
      </w:r>
      <w:r w:rsidRPr="00F7179E">
        <w:rPr>
          <w:szCs w:val="28"/>
        </w:rPr>
        <w:t>.2.5</w:t>
      </w:r>
      <w:r w:rsidRPr="00F7179E">
        <w:rPr>
          <w:szCs w:val="28"/>
          <w:lang w:val="ru-RU"/>
        </w:rPr>
        <w:t>.</w:t>
      </w:r>
      <w:r w:rsidRPr="00F7179E">
        <w:rPr>
          <w:szCs w:val="28"/>
        </w:rPr>
        <w:t xml:space="preserve"> забезпечення зберігання установчих документів, наказів та протоколів засідань відповідних органів управління підприємства; </w:t>
      </w:r>
    </w:p>
    <w:p w14:paraId="7F5685AF" w14:textId="77777777" w:rsidR="00455FD0" w:rsidRPr="00F7179E" w:rsidRDefault="00455FD0" w:rsidP="00455FD0">
      <w:pPr>
        <w:pStyle w:val="a7"/>
        <w:spacing w:before="0"/>
        <w:jc w:val="both"/>
        <w:rPr>
          <w:szCs w:val="28"/>
        </w:rPr>
      </w:pPr>
      <w:r w:rsidRPr="00F7179E">
        <w:rPr>
          <w:szCs w:val="28"/>
          <w:lang w:val="ru-RU"/>
        </w:rPr>
        <w:t>10</w:t>
      </w:r>
      <w:r w:rsidRPr="00F7179E">
        <w:rPr>
          <w:szCs w:val="28"/>
        </w:rPr>
        <w:t>.</w:t>
      </w:r>
      <w:r w:rsidRPr="00F7179E">
        <w:rPr>
          <w:szCs w:val="28"/>
          <w:lang w:val="ru-RU"/>
        </w:rPr>
        <w:t>4</w:t>
      </w:r>
      <w:r w:rsidRPr="00F7179E">
        <w:rPr>
          <w:szCs w:val="28"/>
        </w:rPr>
        <w:t>.2.6</w:t>
      </w:r>
      <w:r w:rsidRPr="00F7179E">
        <w:rPr>
          <w:szCs w:val="28"/>
          <w:lang w:val="ru-RU"/>
        </w:rPr>
        <w:t>.</w:t>
      </w:r>
      <w:r w:rsidRPr="00F7179E">
        <w:rPr>
          <w:szCs w:val="28"/>
        </w:rPr>
        <w:t xml:space="preserve"> своєчасну сплату податків, зборів і платежів </w:t>
      </w:r>
      <w:proofErr w:type="gramStart"/>
      <w:r w:rsidRPr="00F7179E">
        <w:rPr>
          <w:szCs w:val="28"/>
        </w:rPr>
        <w:t>до</w:t>
      </w:r>
      <w:proofErr w:type="gramEnd"/>
      <w:r w:rsidRPr="00F7179E">
        <w:rPr>
          <w:szCs w:val="28"/>
        </w:rPr>
        <w:t xml:space="preserve"> бюджету та державних цільових фондів згідно із законом; </w:t>
      </w:r>
    </w:p>
    <w:p w14:paraId="35537F2A" w14:textId="77777777" w:rsidR="00455FD0" w:rsidRPr="00F7179E" w:rsidRDefault="00455FD0" w:rsidP="00455FD0">
      <w:pPr>
        <w:pStyle w:val="a7"/>
        <w:spacing w:before="0"/>
        <w:jc w:val="both"/>
        <w:rPr>
          <w:szCs w:val="28"/>
        </w:rPr>
      </w:pPr>
      <w:r w:rsidRPr="00F7179E">
        <w:rPr>
          <w:szCs w:val="28"/>
          <w:lang w:val="ru-RU"/>
        </w:rPr>
        <w:t>10</w:t>
      </w:r>
      <w:r w:rsidRPr="00F7179E">
        <w:rPr>
          <w:szCs w:val="28"/>
        </w:rPr>
        <w:t>.</w:t>
      </w:r>
      <w:r w:rsidRPr="00F7179E">
        <w:rPr>
          <w:szCs w:val="28"/>
          <w:lang w:val="ru-RU"/>
        </w:rPr>
        <w:t>4</w:t>
      </w:r>
      <w:r w:rsidRPr="00F7179E">
        <w:rPr>
          <w:szCs w:val="28"/>
        </w:rPr>
        <w:t>.2.7</w:t>
      </w:r>
      <w:r w:rsidRPr="00F7179E">
        <w:rPr>
          <w:szCs w:val="28"/>
          <w:lang w:val="ru-RU"/>
        </w:rPr>
        <w:t>.</w:t>
      </w:r>
      <w:r w:rsidRPr="00F7179E">
        <w:rPr>
          <w:szCs w:val="28"/>
        </w:rPr>
        <w:t xml:space="preserve"> збереження закріпленого за підприємством комунального майна; </w:t>
      </w:r>
    </w:p>
    <w:p w14:paraId="5F423A02" w14:textId="77777777" w:rsidR="00455FD0" w:rsidRPr="00F7179E" w:rsidRDefault="00455FD0" w:rsidP="00455FD0">
      <w:pPr>
        <w:pStyle w:val="a7"/>
        <w:spacing w:before="0"/>
        <w:jc w:val="both"/>
        <w:rPr>
          <w:szCs w:val="28"/>
        </w:rPr>
      </w:pPr>
      <w:r w:rsidRPr="00F7179E">
        <w:rPr>
          <w:szCs w:val="28"/>
          <w:lang w:val="ru-RU"/>
        </w:rPr>
        <w:t>10</w:t>
      </w:r>
      <w:r w:rsidRPr="00F7179E">
        <w:rPr>
          <w:szCs w:val="28"/>
        </w:rPr>
        <w:t>.</w:t>
      </w:r>
      <w:r w:rsidRPr="00F7179E">
        <w:rPr>
          <w:szCs w:val="28"/>
          <w:lang w:val="ru-RU"/>
        </w:rPr>
        <w:t>4</w:t>
      </w:r>
      <w:r w:rsidRPr="00F7179E">
        <w:rPr>
          <w:szCs w:val="28"/>
        </w:rPr>
        <w:t>.2.8</w:t>
      </w:r>
      <w:r w:rsidRPr="00F7179E">
        <w:rPr>
          <w:szCs w:val="28"/>
          <w:lang w:val="ru-RU"/>
        </w:rPr>
        <w:t>.</w:t>
      </w:r>
      <w:r w:rsidRPr="00F7179E">
        <w:rPr>
          <w:szCs w:val="28"/>
        </w:rPr>
        <w:t xml:space="preserve"> дотримання вимог законодавства про державну таємницю, зокрема дотримання встановленого законодавством режиму секретності;</w:t>
      </w:r>
    </w:p>
    <w:p w14:paraId="0AB85112" w14:textId="77777777" w:rsidR="00455FD0" w:rsidRPr="00F7179E" w:rsidRDefault="00455FD0" w:rsidP="00455FD0">
      <w:pPr>
        <w:pStyle w:val="a7"/>
        <w:spacing w:before="0"/>
        <w:jc w:val="both"/>
        <w:rPr>
          <w:szCs w:val="28"/>
        </w:rPr>
      </w:pPr>
      <w:r w:rsidRPr="00F7179E">
        <w:rPr>
          <w:szCs w:val="28"/>
        </w:rPr>
        <w:t>10.4.2.9. формування антикорупційної політики підприємства та затвердження правил ділової етики, організацію дотримання підприємством вимог Закону України «Про запобігання корупції»</w:t>
      </w:r>
      <w:r w:rsidRPr="00F7179E">
        <w:rPr>
          <w:bCs/>
          <w:szCs w:val="28"/>
        </w:rPr>
        <w:t>.</w:t>
      </w:r>
      <w:r w:rsidRPr="00F7179E">
        <w:rPr>
          <w:szCs w:val="28"/>
        </w:rPr>
        <w:t xml:space="preserve"> </w:t>
      </w:r>
    </w:p>
    <w:p w14:paraId="5C0ADA0F"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w:t>
      </w:r>
      <w:r w:rsidRPr="00F7179E">
        <w:rPr>
          <w:szCs w:val="28"/>
          <w:lang w:val="ru-RU"/>
        </w:rPr>
        <w:t>3.</w:t>
      </w:r>
      <w:r w:rsidRPr="00F7179E">
        <w:rPr>
          <w:szCs w:val="28"/>
        </w:rPr>
        <w:t xml:space="preserve"> Без окремого доручення представляє інтереси підприємства в усіх органах державної влади, юридичних особах незалежно від організаційно-правової форми. </w:t>
      </w:r>
    </w:p>
    <w:p w14:paraId="275C45F8" w14:textId="77777777" w:rsidR="00455FD0" w:rsidRPr="00F7179E" w:rsidRDefault="00455FD0" w:rsidP="00455FD0">
      <w:pPr>
        <w:pStyle w:val="a7"/>
        <w:tabs>
          <w:tab w:val="left" w:pos="9071"/>
        </w:tabs>
        <w:ind w:firstLine="284"/>
        <w:jc w:val="both"/>
        <w:rPr>
          <w:szCs w:val="28"/>
        </w:rPr>
      </w:pPr>
      <w:r w:rsidRPr="00F7179E">
        <w:rPr>
          <w:szCs w:val="28"/>
        </w:rPr>
        <w:t>10.</w:t>
      </w:r>
      <w:r w:rsidRPr="00F7179E">
        <w:rPr>
          <w:szCs w:val="28"/>
          <w:lang w:val="ru-RU"/>
        </w:rPr>
        <w:t>4</w:t>
      </w:r>
      <w:r w:rsidRPr="00F7179E">
        <w:rPr>
          <w:szCs w:val="28"/>
        </w:rPr>
        <w:t xml:space="preserve">.4. Готує та подає на розгляд Засновнику пропозиції щодо підвищення ефективності роботи підприємства. </w:t>
      </w:r>
    </w:p>
    <w:p w14:paraId="19F510BD" w14:textId="77777777" w:rsidR="00455FD0" w:rsidRPr="00F7179E" w:rsidRDefault="00455FD0" w:rsidP="00455FD0">
      <w:pPr>
        <w:pStyle w:val="a7"/>
        <w:tabs>
          <w:tab w:val="left" w:pos="9071"/>
        </w:tabs>
        <w:ind w:firstLine="284"/>
        <w:jc w:val="both"/>
        <w:rPr>
          <w:szCs w:val="28"/>
        </w:rPr>
      </w:pPr>
      <w:r w:rsidRPr="00F7179E">
        <w:rPr>
          <w:szCs w:val="28"/>
        </w:rPr>
        <w:t>10.</w:t>
      </w:r>
      <w:r w:rsidRPr="00F7179E">
        <w:rPr>
          <w:szCs w:val="28"/>
          <w:lang w:val="ru-RU"/>
        </w:rPr>
        <w:t>4</w:t>
      </w:r>
      <w:r w:rsidRPr="00F7179E">
        <w:rPr>
          <w:szCs w:val="28"/>
        </w:rPr>
        <w:t>.5. Вносить на розгляд Засновнику пропозиції щодо формування стратегії та пріоритетних напрямів розвитку підприємства.</w:t>
      </w:r>
    </w:p>
    <w:p w14:paraId="698FEDBC" w14:textId="77777777" w:rsidR="00455FD0" w:rsidRPr="00F7179E" w:rsidRDefault="00455FD0" w:rsidP="00455FD0">
      <w:pPr>
        <w:pStyle w:val="a7"/>
        <w:tabs>
          <w:tab w:val="left" w:pos="426"/>
        </w:tabs>
        <w:ind w:firstLine="284"/>
        <w:jc w:val="both"/>
        <w:rPr>
          <w:szCs w:val="28"/>
        </w:rPr>
      </w:pPr>
      <w:r w:rsidRPr="00F7179E">
        <w:rPr>
          <w:szCs w:val="28"/>
        </w:rPr>
        <w:t>10.</w:t>
      </w:r>
      <w:r w:rsidRPr="00F7179E">
        <w:rPr>
          <w:szCs w:val="28"/>
          <w:lang w:val="ru-RU"/>
        </w:rPr>
        <w:t>4</w:t>
      </w:r>
      <w:r w:rsidRPr="00F7179E">
        <w:rPr>
          <w:szCs w:val="28"/>
        </w:rPr>
        <w:t>.6. Забезпечує складення та виконання в установленому порядку стратегічного плану розвитку, фінансового та інвестиційних планів підприємства та змін до них, звітування про їх виконання.</w:t>
      </w:r>
    </w:p>
    <w:p w14:paraId="51A045A6" w14:textId="77777777" w:rsidR="00455FD0" w:rsidRPr="00F7179E" w:rsidRDefault="00455FD0" w:rsidP="00455FD0">
      <w:pPr>
        <w:pStyle w:val="a7"/>
        <w:tabs>
          <w:tab w:val="left" w:pos="426"/>
          <w:tab w:val="left" w:pos="9071"/>
        </w:tabs>
        <w:ind w:firstLine="284"/>
        <w:jc w:val="both"/>
        <w:rPr>
          <w:szCs w:val="28"/>
        </w:rPr>
      </w:pPr>
      <w:r w:rsidRPr="00F7179E">
        <w:rPr>
          <w:szCs w:val="28"/>
        </w:rPr>
        <w:t>10.</w:t>
      </w:r>
      <w:r w:rsidRPr="00F7179E">
        <w:rPr>
          <w:szCs w:val="28"/>
          <w:lang w:val="ru-RU"/>
        </w:rPr>
        <w:t>4</w:t>
      </w:r>
      <w:r w:rsidRPr="00F7179E">
        <w:rPr>
          <w:szCs w:val="28"/>
        </w:rPr>
        <w:t>.7. Подає на затвердження Засновнику фінансовий план (зміни до нього), стратегічний план розвитку підприємства, інвестиційні плани підприємства та розрахунки до них.</w:t>
      </w:r>
    </w:p>
    <w:p w14:paraId="0C9CD0EB" w14:textId="77777777" w:rsidR="00455FD0" w:rsidRPr="00F7179E" w:rsidRDefault="00455FD0" w:rsidP="00455FD0">
      <w:pPr>
        <w:pStyle w:val="a7"/>
        <w:tabs>
          <w:tab w:val="left" w:pos="426"/>
          <w:tab w:val="left" w:pos="9071"/>
        </w:tabs>
        <w:ind w:firstLine="284"/>
        <w:jc w:val="both"/>
        <w:rPr>
          <w:szCs w:val="28"/>
        </w:rPr>
      </w:pPr>
      <w:r w:rsidRPr="00F7179E">
        <w:rPr>
          <w:szCs w:val="28"/>
        </w:rPr>
        <w:t>10.</w:t>
      </w:r>
      <w:r w:rsidRPr="00F7179E">
        <w:rPr>
          <w:szCs w:val="28"/>
          <w:lang w:val="ru-RU"/>
        </w:rPr>
        <w:t>4</w:t>
      </w:r>
      <w:r w:rsidRPr="00F7179E">
        <w:rPr>
          <w:szCs w:val="28"/>
        </w:rPr>
        <w:t>.8. Подає в порядку, визначеному законодавством, або на вимогу Засновника інформацію про фінансово-господарську діяльність підприємства, у т.ч. числі фінансову звітність підприємства, звіти про виконання фінансового плану разом з пояснювальною запискою щодо результатів діяльності підприємства, а також бюджетну звітність у разі передбачення бюджетних призначень, визначених рішенням Засновника про бюджет на відповідний бюджетний період, інформацію про стан об’єктів комунальної власності, ефективність управління комунальним майном, результати аудиторського звіту у разі його проведення та усунення недоліків у разі їх виявлення під час проведення аудиту.</w:t>
      </w:r>
    </w:p>
    <w:p w14:paraId="77077227" w14:textId="77777777" w:rsidR="00455FD0" w:rsidRPr="00F7179E" w:rsidRDefault="00455FD0" w:rsidP="00455FD0">
      <w:pPr>
        <w:pStyle w:val="a7"/>
        <w:tabs>
          <w:tab w:val="left" w:pos="426"/>
        </w:tabs>
        <w:ind w:firstLine="284"/>
        <w:jc w:val="both"/>
        <w:rPr>
          <w:szCs w:val="28"/>
        </w:rPr>
      </w:pPr>
      <w:r w:rsidRPr="00F7179E">
        <w:rPr>
          <w:szCs w:val="28"/>
        </w:rPr>
        <w:t>10.4.9. Організовує проведення інвентаризації майна підприємства для забезпечення достовірності даних бухгалтерського обліку, фінансової звітності та статистичної інформації згідно із законодавством.</w:t>
      </w:r>
    </w:p>
    <w:p w14:paraId="73B33781" w14:textId="77777777" w:rsidR="00455FD0" w:rsidRPr="00F7179E" w:rsidRDefault="00455FD0" w:rsidP="00455FD0">
      <w:pPr>
        <w:pStyle w:val="a7"/>
        <w:tabs>
          <w:tab w:val="left" w:pos="426"/>
        </w:tabs>
        <w:ind w:firstLine="284"/>
        <w:jc w:val="both"/>
        <w:rPr>
          <w:szCs w:val="28"/>
        </w:rPr>
      </w:pPr>
      <w:r w:rsidRPr="00F7179E">
        <w:rPr>
          <w:szCs w:val="28"/>
        </w:rPr>
        <w:t>10.</w:t>
      </w:r>
      <w:r w:rsidRPr="00F7179E">
        <w:rPr>
          <w:szCs w:val="28"/>
          <w:lang w:val="ru-RU"/>
        </w:rPr>
        <w:t>4</w:t>
      </w:r>
      <w:r w:rsidRPr="00F7179E">
        <w:rPr>
          <w:szCs w:val="28"/>
        </w:rPr>
        <w:t xml:space="preserve">.10. Подає Засновнику пропозиції щодо внесення змін до Статуту підприємства. </w:t>
      </w:r>
    </w:p>
    <w:p w14:paraId="3D653B16" w14:textId="77777777" w:rsidR="00455FD0" w:rsidRPr="00F7179E" w:rsidRDefault="00455FD0" w:rsidP="00455FD0">
      <w:pPr>
        <w:pStyle w:val="a7"/>
        <w:ind w:firstLine="284"/>
        <w:jc w:val="both"/>
        <w:rPr>
          <w:szCs w:val="28"/>
        </w:rPr>
      </w:pPr>
      <w:r w:rsidRPr="00F7179E">
        <w:rPr>
          <w:szCs w:val="28"/>
        </w:rPr>
        <w:lastRenderedPageBreak/>
        <w:t>10.</w:t>
      </w:r>
      <w:r w:rsidRPr="00F7179E">
        <w:rPr>
          <w:szCs w:val="28"/>
          <w:lang w:val="ru-RU"/>
        </w:rPr>
        <w:t>4</w:t>
      </w:r>
      <w:r w:rsidRPr="00F7179E">
        <w:rPr>
          <w:szCs w:val="28"/>
        </w:rPr>
        <w:t>.11. Видає накази з питань діяльності підприємства.</w:t>
      </w:r>
    </w:p>
    <w:p w14:paraId="6F989222" w14:textId="77777777" w:rsidR="00455FD0" w:rsidRPr="00F7179E" w:rsidRDefault="00455FD0" w:rsidP="00455FD0">
      <w:pPr>
        <w:pStyle w:val="a7"/>
        <w:ind w:firstLine="284"/>
        <w:jc w:val="both"/>
        <w:rPr>
          <w:szCs w:val="28"/>
        </w:rPr>
      </w:pPr>
      <w:r w:rsidRPr="00F7179E">
        <w:rPr>
          <w:szCs w:val="28"/>
        </w:rPr>
        <w:t xml:space="preserve">10.4.12. Затверджує положення про філії та інші відокремлені підрозділи підприємства. </w:t>
      </w:r>
    </w:p>
    <w:p w14:paraId="4B2B05B5" w14:textId="77777777" w:rsidR="00455FD0" w:rsidRPr="00F7179E" w:rsidRDefault="00455FD0" w:rsidP="00455FD0">
      <w:pPr>
        <w:pStyle w:val="a7"/>
        <w:ind w:firstLine="284"/>
        <w:jc w:val="both"/>
        <w:rPr>
          <w:szCs w:val="28"/>
        </w:rPr>
      </w:pPr>
      <w:r w:rsidRPr="00F7179E">
        <w:rPr>
          <w:szCs w:val="28"/>
        </w:rPr>
        <w:t>10.4.13. Вживає заходів для заохочення працівників підприємства та накладає дисциплінарні стягнення.</w:t>
      </w:r>
    </w:p>
    <w:p w14:paraId="4C86C533" w14:textId="77777777" w:rsidR="00455FD0" w:rsidRPr="00F7179E" w:rsidRDefault="00455FD0" w:rsidP="00455FD0">
      <w:pPr>
        <w:pStyle w:val="a7"/>
        <w:ind w:firstLine="284"/>
        <w:jc w:val="both"/>
        <w:rPr>
          <w:szCs w:val="28"/>
        </w:rPr>
      </w:pPr>
      <w:r w:rsidRPr="00F7179E">
        <w:rPr>
          <w:szCs w:val="28"/>
        </w:rPr>
        <w:t xml:space="preserve">10.4.14. Приймає відповідно до закону рішення про притягнення до матеріальної та дисциплінарної відповідальності працівників підприємства. </w:t>
      </w:r>
    </w:p>
    <w:p w14:paraId="69480433"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.15. Відповідно до закону встановлює розпорядок робочого дня, обирає форми і систему оплати праці, установлює працівникам конкретні розміри тарифних ставок, відрядних розцінок, посадових окладів на умовах, передбачених колективним договором та галузевою угодою.</w:t>
      </w:r>
    </w:p>
    <w:p w14:paraId="0AD60E18"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 xml:space="preserve">.16 Здійснює матеріальне заохочення (преміювання) працівників підприємства в межах видатків, передбачених фінансовим планом. </w:t>
      </w:r>
    </w:p>
    <w:p w14:paraId="50E761F8"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 xml:space="preserve">.17. Забезпечує створення безпечних умов роботи працівникам підприємства. </w:t>
      </w:r>
    </w:p>
    <w:p w14:paraId="57A64A39" w14:textId="77777777" w:rsidR="00455FD0" w:rsidRPr="00F7179E" w:rsidRDefault="00455FD0" w:rsidP="00455FD0">
      <w:pPr>
        <w:pStyle w:val="a7"/>
        <w:ind w:firstLine="284"/>
        <w:jc w:val="both"/>
        <w:rPr>
          <w:szCs w:val="28"/>
        </w:rPr>
      </w:pPr>
      <w:r w:rsidRPr="00F7179E">
        <w:rPr>
          <w:szCs w:val="28"/>
        </w:rPr>
        <w:t xml:space="preserve">10.4.18. Укладає колективний договір. </w:t>
      </w:r>
    </w:p>
    <w:p w14:paraId="217A5276" w14:textId="77777777" w:rsidR="00455FD0" w:rsidRPr="00F7179E" w:rsidRDefault="00455FD0" w:rsidP="00455FD0">
      <w:pPr>
        <w:pStyle w:val="a7"/>
        <w:ind w:firstLine="284"/>
        <w:jc w:val="both"/>
        <w:rPr>
          <w:szCs w:val="28"/>
        </w:rPr>
      </w:pPr>
      <w:r w:rsidRPr="00F7179E">
        <w:rPr>
          <w:szCs w:val="28"/>
        </w:rPr>
        <w:t>10.4.19. Вирішує питання організації ведення бухгалтерського та іншого обліку на підприємстві, а також підписує фінансову та іншу звітність відповідно до законодавства.</w:t>
      </w:r>
    </w:p>
    <w:p w14:paraId="6CBA45F7" w14:textId="77777777" w:rsidR="00455FD0" w:rsidRPr="00F7179E" w:rsidRDefault="00455FD0" w:rsidP="00455FD0">
      <w:pPr>
        <w:pStyle w:val="a7"/>
        <w:spacing w:after="120"/>
        <w:ind w:firstLine="284"/>
        <w:jc w:val="both"/>
        <w:rPr>
          <w:szCs w:val="28"/>
        </w:rPr>
      </w:pPr>
      <w:r w:rsidRPr="00F7179E">
        <w:rPr>
          <w:szCs w:val="28"/>
        </w:rPr>
        <w:t>10.</w:t>
      </w:r>
      <w:r w:rsidRPr="00F7179E">
        <w:rPr>
          <w:szCs w:val="28"/>
          <w:lang w:val="ru-RU"/>
        </w:rPr>
        <w:t>4</w:t>
      </w:r>
      <w:r w:rsidRPr="00F7179E">
        <w:rPr>
          <w:szCs w:val="28"/>
        </w:rPr>
        <w:t>.20. Розпоряджається відповідно до законодавства та цього Статуту майном підприємства, зокрема його коштами.</w:t>
      </w:r>
    </w:p>
    <w:p w14:paraId="411B1169" w14:textId="77777777" w:rsidR="00455FD0" w:rsidRPr="00F7179E" w:rsidRDefault="00455FD0" w:rsidP="00455FD0">
      <w:pPr>
        <w:pStyle w:val="a7"/>
        <w:tabs>
          <w:tab w:val="left" w:pos="9071"/>
        </w:tabs>
        <w:spacing w:after="120"/>
        <w:ind w:firstLine="284"/>
        <w:jc w:val="both"/>
        <w:rPr>
          <w:szCs w:val="28"/>
        </w:rPr>
      </w:pPr>
      <w:r w:rsidRPr="00F7179E">
        <w:rPr>
          <w:szCs w:val="28"/>
        </w:rPr>
        <w:t>10.</w:t>
      </w:r>
      <w:r w:rsidRPr="00F7179E">
        <w:rPr>
          <w:szCs w:val="28"/>
          <w:lang w:val="ru-RU"/>
        </w:rPr>
        <w:t>4</w:t>
      </w:r>
      <w:r w:rsidRPr="00F7179E">
        <w:rPr>
          <w:szCs w:val="28"/>
        </w:rPr>
        <w:t>.21. Приймає рішення за згодою Засновника про залучення підприємством кредитів (позик) шляхом укладення кредитного договору, договору позики, у результаті якого виникають зобов’язання щодо повернення коштів, та надання гарантій або поруки за такими зобов’язаннями та змін до таких договорів.</w:t>
      </w:r>
    </w:p>
    <w:p w14:paraId="4677CC93" w14:textId="77777777" w:rsidR="00455FD0" w:rsidRPr="00F7179E" w:rsidRDefault="00455FD0" w:rsidP="00455FD0">
      <w:pPr>
        <w:pStyle w:val="a7"/>
        <w:spacing w:after="120"/>
        <w:ind w:firstLine="284"/>
        <w:jc w:val="both"/>
        <w:rPr>
          <w:szCs w:val="28"/>
        </w:rPr>
      </w:pPr>
      <w:r w:rsidRPr="00F7179E">
        <w:rPr>
          <w:szCs w:val="28"/>
        </w:rPr>
        <w:t>10.4.22. укладає від імені підприємства договори щодо проведення незалежних аудиторських перевірок річної фінансової звітності.</w:t>
      </w:r>
    </w:p>
    <w:p w14:paraId="7CEFFEA9"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.23. укладає у випадках, визначених законами та цим Статутом, правочини, щодо якого є заінтересованість, та внесення змін до нього у частині зміни істотних умов договору (ціни, вартості і умов оплати) за згодою Засновника.</w:t>
      </w:r>
    </w:p>
    <w:p w14:paraId="1E09A2BE"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 xml:space="preserve">.24. Відкриває рахунки в банках. </w:t>
      </w:r>
    </w:p>
    <w:p w14:paraId="72B5048C"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 xml:space="preserve">.25. Погоджує відповідно до законодавства з Засновником передачу в оренду та продовження договорів оренди майна, закріпленого за підприємством. </w:t>
      </w:r>
    </w:p>
    <w:p w14:paraId="257C7189" w14:textId="77777777" w:rsidR="00455FD0" w:rsidRPr="00F7179E" w:rsidRDefault="00455FD0" w:rsidP="00455FD0">
      <w:pPr>
        <w:pStyle w:val="a7"/>
        <w:ind w:firstLine="284"/>
        <w:jc w:val="both"/>
        <w:rPr>
          <w:szCs w:val="28"/>
        </w:rPr>
      </w:pPr>
      <w:r w:rsidRPr="00F7179E">
        <w:rPr>
          <w:szCs w:val="28"/>
        </w:rPr>
        <w:t>10.4.26. Забезпечує відповідно до законодавства оприлюднення підприємством інформації про його діяльність та несе відповідальність за оприлюднення та достовірність такої інформації.</w:t>
      </w:r>
    </w:p>
    <w:p w14:paraId="321C6638" w14:textId="77777777" w:rsidR="00455FD0" w:rsidRPr="00F7179E" w:rsidRDefault="00455FD0" w:rsidP="00455FD0">
      <w:pPr>
        <w:pStyle w:val="a7"/>
        <w:ind w:firstLine="284"/>
        <w:jc w:val="both"/>
        <w:rPr>
          <w:szCs w:val="28"/>
        </w:rPr>
      </w:pPr>
      <w:r w:rsidRPr="00F7179E">
        <w:rPr>
          <w:szCs w:val="28"/>
        </w:rPr>
        <w:lastRenderedPageBreak/>
        <w:t>10.</w:t>
      </w:r>
      <w:r w:rsidRPr="00F7179E">
        <w:rPr>
          <w:szCs w:val="28"/>
          <w:lang w:val="ru-RU"/>
        </w:rPr>
        <w:t>4</w:t>
      </w:r>
      <w:r w:rsidRPr="00F7179E">
        <w:rPr>
          <w:szCs w:val="28"/>
        </w:rPr>
        <w:t>.27. Своєчасно вживає заходів до запобігання банкрутству підприємства в разі його неплатоспроможності.</w:t>
      </w:r>
    </w:p>
    <w:p w14:paraId="068A36D5" w14:textId="77777777" w:rsidR="00455FD0" w:rsidRPr="00F7179E" w:rsidRDefault="00455FD0" w:rsidP="00455FD0">
      <w:pPr>
        <w:pStyle w:val="a7"/>
        <w:tabs>
          <w:tab w:val="left" w:pos="9071"/>
        </w:tabs>
        <w:ind w:firstLine="284"/>
        <w:jc w:val="both"/>
        <w:rPr>
          <w:sz w:val="20"/>
        </w:rPr>
      </w:pPr>
      <w:r w:rsidRPr="00F7179E">
        <w:rPr>
          <w:szCs w:val="28"/>
        </w:rPr>
        <w:t>10.</w:t>
      </w:r>
      <w:r w:rsidRPr="00F7179E">
        <w:rPr>
          <w:szCs w:val="28"/>
          <w:lang w:val="ru-RU"/>
        </w:rPr>
        <w:t>4</w:t>
      </w:r>
      <w:r w:rsidRPr="00F7179E">
        <w:rPr>
          <w:szCs w:val="28"/>
        </w:rPr>
        <w:t>.28. Погоджує свої відрядження за кордон та відрядження на території України, відпустки з Сокальським міським головою.</w:t>
      </w:r>
    </w:p>
    <w:p w14:paraId="7F663D9A"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.29. Забезпечує Засновнику доступ до інформації про підприємство в межах, передбачених законодавством та цим Статутом, якщо така інформація необхідна йому для виконання своїх функцій.</w:t>
      </w:r>
    </w:p>
    <w:p w14:paraId="10562DF1" w14:textId="77777777" w:rsidR="00455FD0" w:rsidRPr="00F7179E" w:rsidRDefault="00455FD0" w:rsidP="00455FD0">
      <w:pPr>
        <w:pStyle w:val="a7"/>
        <w:tabs>
          <w:tab w:val="left" w:pos="9071"/>
        </w:tabs>
        <w:ind w:firstLine="284"/>
        <w:jc w:val="both"/>
        <w:rPr>
          <w:szCs w:val="28"/>
          <w:u w:val="single"/>
        </w:rPr>
      </w:pPr>
      <w:r w:rsidRPr="00F7179E">
        <w:rPr>
          <w:szCs w:val="28"/>
        </w:rPr>
        <w:t>10.</w:t>
      </w:r>
      <w:r w:rsidRPr="00F7179E">
        <w:rPr>
          <w:szCs w:val="28"/>
          <w:lang w:val="ru-RU"/>
        </w:rPr>
        <w:t>4</w:t>
      </w:r>
      <w:r w:rsidRPr="00F7179E">
        <w:rPr>
          <w:szCs w:val="28"/>
        </w:rPr>
        <w:t>.30. Надає Засновнику інформацію про своєчасне та ефективне виконання установлених ключових показників ефективності роботи, інформує про стан виконання таких показників.</w:t>
      </w:r>
    </w:p>
    <w:p w14:paraId="552D26BB" w14:textId="77777777" w:rsidR="00455FD0" w:rsidRPr="00F7179E" w:rsidRDefault="00455FD0" w:rsidP="00455FD0">
      <w:pPr>
        <w:pStyle w:val="a7"/>
        <w:ind w:firstLine="284"/>
        <w:jc w:val="both"/>
        <w:rPr>
          <w:szCs w:val="28"/>
        </w:rPr>
      </w:pPr>
      <w:r w:rsidRPr="00F7179E">
        <w:rPr>
          <w:szCs w:val="28"/>
        </w:rPr>
        <w:t>10.4.31. Здійснює оцінювання фіскальних ризиків підприємства.</w:t>
      </w:r>
    </w:p>
    <w:p w14:paraId="4033A5E8" w14:textId="77777777" w:rsidR="00455FD0" w:rsidRPr="00F7179E" w:rsidRDefault="00455FD0" w:rsidP="00455FD0">
      <w:pPr>
        <w:pStyle w:val="a7"/>
        <w:ind w:firstLine="284"/>
        <w:jc w:val="both"/>
        <w:rPr>
          <w:szCs w:val="28"/>
        </w:rPr>
      </w:pPr>
      <w:r w:rsidRPr="00F7179E">
        <w:rPr>
          <w:szCs w:val="28"/>
        </w:rPr>
        <w:t>10.</w:t>
      </w:r>
      <w:r w:rsidRPr="00F7179E">
        <w:rPr>
          <w:szCs w:val="28"/>
          <w:lang w:val="ru-RU"/>
        </w:rPr>
        <w:t>4</w:t>
      </w:r>
      <w:r w:rsidRPr="00F7179E">
        <w:rPr>
          <w:szCs w:val="28"/>
        </w:rPr>
        <w:t>.32. Вирішує інші питання діяльності підприємства відповідно до вимог законодавства та цього Статуту.</w:t>
      </w:r>
    </w:p>
    <w:p w14:paraId="1870842F" w14:textId="77777777" w:rsidR="00455FD0" w:rsidRPr="00F7179E" w:rsidRDefault="00455FD0" w:rsidP="00455FD0">
      <w:pPr>
        <w:pStyle w:val="a7"/>
        <w:ind w:firstLine="0"/>
        <w:jc w:val="both"/>
        <w:rPr>
          <w:szCs w:val="28"/>
        </w:rPr>
      </w:pPr>
      <w:r w:rsidRPr="00F7179E">
        <w:rPr>
          <w:szCs w:val="28"/>
        </w:rPr>
        <w:t>10.5. На період відсутності директора підприємства або неможливості виконання ним своїх обов’язків тимчасове виконання обов’язків директора покладається на іншу посадову особу підприємства згідно з розпорядженням Сокальського міського голови.</w:t>
      </w:r>
    </w:p>
    <w:p w14:paraId="2F8BBCD1" w14:textId="77777777" w:rsidR="00455FD0" w:rsidRPr="00F7179E" w:rsidRDefault="00455FD0" w:rsidP="00455FD0">
      <w:pPr>
        <w:pStyle w:val="a7"/>
        <w:tabs>
          <w:tab w:val="left" w:pos="9071"/>
        </w:tabs>
        <w:ind w:firstLine="0"/>
        <w:jc w:val="both"/>
        <w:rPr>
          <w:szCs w:val="28"/>
        </w:rPr>
      </w:pPr>
      <w:r w:rsidRPr="00F7179E">
        <w:rPr>
          <w:szCs w:val="28"/>
          <w:lang w:val="ru-RU"/>
        </w:rPr>
        <w:t>10.6</w:t>
      </w:r>
      <w:r w:rsidRPr="00F7179E">
        <w:rPr>
          <w:szCs w:val="28"/>
        </w:rPr>
        <w:t>. У разі зміни директора підприємства Засновник має право ініціювати проведення незалежного аудиту або державного фінансового аудиту діяльності підприємства у порядку, передбаченому законом.</w:t>
      </w:r>
    </w:p>
    <w:p w14:paraId="1ED76B2E" w14:textId="77777777" w:rsidR="00455FD0" w:rsidRPr="00F7179E" w:rsidRDefault="00455FD0" w:rsidP="00455FD0">
      <w:pPr>
        <w:pStyle w:val="a7"/>
        <w:ind w:firstLine="0"/>
        <w:jc w:val="both"/>
        <w:rPr>
          <w:szCs w:val="28"/>
        </w:rPr>
      </w:pPr>
      <w:r w:rsidRPr="00F7179E">
        <w:rPr>
          <w:szCs w:val="28"/>
          <w:lang w:val="ru-RU"/>
        </w:rPr>
        <w:t>10.7</w:t>
      </w:r>
      <w:r w:rsidRPr="00F7179E">
        <w:rPr>
          <w:szCs w:val="28"/>
        </w:rPr>
        <w:t>. Директор підприємства, інші особи, які можуть вчиняти дії від імені підприємства, мають право подавати документи для державної реєстрації речових прав на нерухоме майно, закріплене за підприємством.</w:t>
      </w:r>
    </w:p>
    <w:p w14:paraId="4937819A" w14:textId="77777777" w:rsidR="00455FD0" w:rsidRPr="00F7179E" w:rsidRDefault="00455FD0" w:rsidP="00455FD0">
      <w:pPr>
        <w:pStyle w:val="a7"/>
        <w:ind w:firstLine="0"/>
        <w:jc w:val="both"/>
        <w:rPr>
          <w:szCs w:val="28"/>
        </w:rPr>
      </w:pPr>
      <w:r w:rsidRPr="00F7179E">
        <w:rPr>
          <w:szCs w:val="28"/>
          <w:lang w:val="ru-RU"/>
        </w:rPr>
        <w:t>10.8</w:t>
      </w:r>
      <w:r w:rsidRPr="00F7179E">
        <w:rPr>
          <w:szCs w:val="28"/>
        </w:rPr>
        <w:t>. Директором підприємства не може бути особа, яка є посадовою особою іншого суб’єкта господарювання, який провадить діяльність на тому самому або суміжних ринках з підприємством.</w:t>
      </w:r>
    </w:p>
    <w:p w14:paraId="7173CC21" w14:textId="77777777" w:rsidR="00455FD0" w:rsidRPr="00F7179E" w:rsidRDefault="00455FD0" w:rsidP="00455FD0">
      <w:pPr>
        <w:pStyle w:val="a7"/>
        <w:tabs>
          <w:tab w:val="left" w:pos="8931"/>
        </w:tabs>
        <w:ind w:firstLine="0"/>
        <w:jc w:val="both"/>
        <w:rPr>
          <w:szCs w:val="28"/>
        </w:rPr>
      </w:pPr>
      <w:r w:rsidRPr="00F7179E">
        <w:rPr>
          <w:szCs w:val="28"/>
        </w:rPr>
        <w:t>10.9. Директор обов’язаний забезпечити  дохідність Підприємства на рівні, необхідному для покриття його витрат та отримання прибутку;</w:t>
      </w:r>
    </w:p>
    <w:p w14:paraId="026B105E" w14:textId="77777777" w:rsidR="00455FD0" w:rsidRPr="00F7179E" w:rsidRDefault="00455FD0" w:rsidP="00455FD0">
      <w:pPr>
        <w:pStyle w:val="a7"/>
        <w:tabs>
          <w:tab w:val="left" w:pos="8931"/>
        </w:tabs>
        <w:ind w:firstLine="0"/>
        <w:jc w:val="both"/>
        <w:rPr>
          <w:szCs w:val="28"/>
          <w:u w:val="single"/>
        </w:rPr>
      </w:pPr>
      <w:r w:rsidRPr="00F7179E">
        <w:rPr>
          <w:szCs w:val="28"/>
        </w:rPr>
        <w:t>При недостатній дохідності терміново приймає управлінські рішення щодо оптимізації витрат Підприємства (скорочення адміністративних, виробничих та інших витрат, скорочення штату тощо)</w:t>
      </w:r>
    </w:p>
    <w:p w14:paraId="605F9BB8" w14:textId="77777777" w:rsidR="00455FD0" w:rsidRPr="00F7179E" w:rsidRDefault="00455FD0" w:rsidP="00455FD0">
      <w:pPr>
        <w:pStyle w:val="af0"/>
      </w:pPr>
      <w:r w:rsidRPr="00F7179E">
        <w:rPr>
          <w:lang w:val="en-US"/>
        </w:rPr>
        <w:t>XI</w:t>
      </w:r>
      <w:r w:rsidRPr="00F7179E">
        <w:rPr>
          <w:lang w:val="ru-RU"/>
        </w:rPr>
        <w:t xml:space="preserve">. </w:t>
      </w:r>
      <w:r w:rsidRPr="00F7179E">
        <w:t>Трудовий колектив підприємства</w:t>
      </w:r>
    </w:p>
    <w:p w14:paraId="4EE5DD2D" w14:textId="77777777" w:rsidR="00455FD0" w:rsidRPr="00F7179E" w:rsidRDefault="00455FD0" w:rsidP="00455FD0">
      <w:pPr>
        <w:pStyle w:val="a7"/>
        <w:ind w:firstLine="0"/>
        <w:jc w:val="both"/>
        <w:rPr>
          <w:szCs w:val="28"/>
        </w:rPr>
      </w:pPr>
      <w:r w:rsidRPr="00F7179E">
        <w:rPr>
          <w:szCs w:val="28"/>
          <w:lang w:val="ru-RU"/>
        </w:rPr>
        <w:t>11</w:t>
      </w:r>
      <w:r w:rsidRPr="00F7179E">
        <w:rPr>
          <w:szCs w:val="28"/>
        </w:rPr>
        <w:t>.</w:t>
      </w:r>
      <w:r w:rsidRPr="00F7179E">
        <w:rPr>
          <w:szCs w:val="28"/>
          <w:lang w:val="ru-RU"/>
        </w:rPr>
        <w:t>1.</w:t>
      </w:r>
      <w:r w:rsidRPr="00F7179E">
        <w:rPr>
          <w:szCs w:val="28"/>
        </w:rPr>
        <w:t xml:space="preserve"> Трудовий колектив підприємства становлять усі особи, які своєю працею беруть участь у його діяльності згідно з трудовим договором (контрактом, угодою). </w:t>
      </w:r>
    </w:p>
    <w:p w14:paraId="6362F770" w14:textId="77777777" w:rsidR="00455FD0" w:rsidRPr="00F7179E" w:rsidRDefault="00455FD0" w:rsidP="00455FD0">
      <w:pPr>
        <w:pStyle w:val="a7"/>
        <w:ind w:firstLine="0"/>
        <w:jc w:val="both"/>
        <w:rPr>
          <w:szCs w:val="28"/>
        </w:rPr>
      </w:pPr>
      <w:r w:rsidRPr="00F7179E">
        <w:rPr>
          <w:szCs w:val="28"/>
        </w:rPr>
        <w:t xml:space="preserve">11.2. Працівники підприємства провадять свою діяльність відповідно до Статуту підприємства, колективного договору, положень про філії, відокремлені підрозділи підприємства та посадових інструкцій згідно з законодавством. </w:t>
      </w:r>
    </w:p>
    <w:p w14:paraId="66BB79B3" w14:textId="77777777" w:rsidR="00455FD0" w:rsidRPr="00F7179E" w:rsidRDefault="00455FD0" w:rsidP="00455FD0">
      <w:pPr>
        <w:pStyle w:val="a7"/>
        <w:ind w:firstLine="0"/>
        <w:jc w:val="both"/>
        <w:rPr>
          <w:szCs w:val="28"/>
        </w:rPr>
      </w:pPr>
      <w:r w:rsidRPr="00F7179E">
        <w:rPr>
          <w:szCs w:val="28"/>
          <w:lang w:val="ru-RU"/>
        </w:rPr>
        <w:lastRenderedPageBreak/>
        <w:t>11.3</w:t>
      </w:r>
      <w:r w:rsidRPr="00F7179E">
        <w:rPr>
          <w:szCs w:val="28"/>
        </w:rPr>
        <w:t xml:space="preserve">. Умови організації та оплати праці членів трудового колективу, їх соціальний захист визначаються відповідно до вимог законодавства. </w:t>
      </w:r>
    </w:p>
    <w:p w14:paraId="4138A517" w14:textId="77777777" w:rsidR="00455FD0" w:rsidRPr="00F7179E" w:rsidRDefault="00455FD0" w:rsidP="00455FD0">
      <w:pPr>
        <w:pStyle w:val="a7"/>
        <w:ind w:firstLine="0"/>
        <w:jc w:val="both"/>
        <w:rPr>
          <w:szCs w:val="28"/>
        </w:rPr>
      </w:pPr>
      <w:r w:rsidRPr="00F7179E">
        <w:rPr>
          <w:szCs w:val="28"/>
          <w:lang w:val="ru-RU"/>
        </w:rPr>
        <w:t>11.4</w:t>
      </w:r>
      <w:r w:rsidRPr="00F7179E">
        <w:rPr>
          <w:szCs w:val="28"/>
        </w:rPr>
        <w:t xml:space="preserve">. Відносини між стороною роботодавця та стороною працівників підприємства регулюються колективним договором. </w:t>
      </w:r>
    </w:p>
    <w:p w14:paraId="35222DC3" w14:textId="77777777" w:rsidR="00455FD0" w:rsidRPr="00F7179E" w:rsidRDefault="00455FD0" w:rsidP="00455FD0">
      <w:pPr>
        <w:pStyle w:val="a7"/>
        <w:ind w:firstLine="0"/>
        <w:jc w:val="both"/>
        <w:rPr>
          <w:szCs w:val="28"/>
        </w:rPr>
      </w:pPr>
      <w:r w:rsidRPr="00F7179E">
        <w:rPr>
          <w:szCs w:val="28"/>
          <w:lang w:val="ru-RU"/>
        </w:rPr>
        <w:t>11.5</w:t>
      </w:r>
      <w:r w:rsidRPr="00F7179E">
        <w:rPr>
          <w:szCs w:val="28"/>
        </w:rPr>
        <w:t xml:space="preserve">. Для представництва інтересів трудового колективу на загальних зборах (конференції) трудовий колектив може обрати орган колективного самоврядування, до складу якого не входить директор. </w:t>
      </w:r>
    </w:p>
    <w:p w14:paraId="7B425379" w14:textId="77777777" w:rsidR="00455FD0" w:rsidRPr="00F7179E" w:rsidRDefault="00455FD0" w:rsidP="00455FD0">
      <w:pPr>
        <w:pStyle w:val="a7"/>
        <w:ind w:firstLine="0"/>
        <w:jc w:val="both"/>
        <w:rPr>
          <w:szCs w:val="28"/>
        </w:rPr>
      </w:pPr>
      <w:r w:rsidRPr="00F7179E">
        <w:rPr>
          <w:szCs w:val="28"/>
          <w:lang w:val="ru-RU"/>
        </w:rPr>
        <w:t>11.6</w:t>
      </w:r>
      <w:r w:rsidRPr="00F7179E">
        <w:rPr>
          <w:szCs w:val="28"/>
        </w:rPr>
        <w:t>. Рішення із соціально-економічних питань, що стосуються діяльності підприємства, розробляються і приймаються його органами управління за участю трудового колективу та уповноважених ним органів і відображаються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14:paraId="3A894DA8" w14:textId="77777777" w:rsidR="00455FD0" w:rsidRPr="00F7179E" w:rsidRDefault="00455FD0" w:rsidP="00455FD0">
      <w:pPr>
        <w:pStyle w:val="a7"/>
        <w:ind w:firstLine="0"/>
        <w:jc w:val="both"/>
        <w:rPr>
          <w:szCs w:val="28"/>
        </w:rPr>
      </w:pPr>
      <w:r w:rsidRPr="00F7179E">
        <w:rPr>
          <w:szCs w:val="28"/>
          <w:lang w:val="ru-RU"/>
        </w:rPr>
        <w:t>11.7</w:t>
      </w:r>
      <w:r w:rsidRPr="00F7179E">
        <w:rPr>
          <w:szCs w:val="28"/>
        </w:rPr>
        <w:t>. Форми і системи оплати праці, розміри тарифних ставок, відрядних розцінок, посадових окладів, премій, винагород, надбавок і доплат установлюються підприємством у колективному договорі з дотриманням норм і гарантій, передбачених законодавством, а також галузевими угодами.</w:t>
      </w:r>
    </w:p>
    <w:p w14:paraId="4074F3E2" w14:textId="77777777" w:rsidR="00455FD0" w:rsidRPr="00F7179E" w:rsidRDefault="00455FD0" w:rsidP="00455FD0">
      <w:pPr>
        <w:pStyle w:val="a7"/>
        <w:ind w:firstLine="0"/>
        <w:jc w:val="both"/>
        <w:rPr>
          <w:szCs w:val="28"/>
        </w:rPr>
      </w:pPr>
      <w:r w:rsidRPr="00F7179E">
        <w:rPr>
          <w:szCs w:val="28"/>
          <w:lang w:val="ru-RU"/>
        </w:rPr>
        <w:t>11.8</w:t>
      </w:r>
      <w:r w:rsidRPr="00F7179E">
        <w:rPr>
          <w:szCs w:val="28"/>
        </w:rPr>
        <w:t>. Питання соціального розвитку, зокрема поліпшення умов праці, життя та здоров’я, обов’язкового медичного страхування членів трудового колективу та їх сімей, вирішуються трудовим колективом за участю директора.</w:t>
      </w:r>
    </w:p>
    <w:p w14:paraId="61BCF460" w14:textId="77777777" w:rsidR="00455FD0" w:rsidRPr="00F7179E" w:rsidRDefault="00455FD0" w:rsidP="00455FD0">
      <w:pPr>
        <w:pStyle w:val="a7"/>
        <w:ind w:firstLine="0"/>
        <w:jc w:val="both"/>
        <w:rPr>
          <w:szCs w:val="28"/>
        </w:rPr>
      </w:pPr>
      <w:r w:rsidRPr="00F7179E">
        <w:rPr>
          <w:szCs w:val="28"/>
          <w:lang w:val="ru-RU"/>
        </w:rPr>
        <w:t>11.9</w:t>
      </w:r>
      <w:r w:rsidRPr="00F7179E">
        <w:rPr>
          <w:szCs w:val="28"/>
        </w:rPr>
        <w:t>. Підприємство в межах своїх повноважень і за рахунок власних коштів може встановлювати в колективному договорі додаткові трудові та соціально-побутові пільги для працівників.</w:t>
      </w:r>
    </w:p>
    <w:p w14:paraId="28F7E776" w14:textId="77777777" w:rsidR="00455FD0" w:rsidRPr="00F7179E" w:rsidRDefault="00455FD0" w:rsidP="00455FD0">
      <w:pPr>
        <w:pStyle w:val="a7"/>
        <w:ind w:firstLine="0"/>
        <w:jc w:val="both"/>
        <w:rPr>
          <w:szCs w:val="28"/>
        </w:rPr>
      </w:pPr>
      <w:r w:rsidRPr="00F7179E">
        <w:rPr>
          <w:szCs w:val="28"/>
          <w:lang w:val="ru-RU"/>
        </w:rPr>
        <w:t>11.10</w:t>
      </w:r>
      <w:r w:rsidRPr="00F7179E">
        <w:rPr>
          <w:szCs w:val="28"/>
        </w:rPr>
        <w:t>. Загальні збори трудового колективу:</w:t>
      </w:r>
    </w:p>
    <w:p w14:paraId="49775283" w14:textId="77777777" w:rsidR="00455FD0" w:rsidRPr="00F7179E" w:rsidRDefault="00455FD0" w:rsidP="00455FD0">
      <w:pPr>
        <w:pStyle w:val="a7"/>
        <w:spacing w:before="0"/>
        <w:ind w:firstLine="284"/>
        <w:jc w:val="both"/>
        <w:rPr>
          <w:szCs w:val="28"/>
        </w:rPr>
      </w:pPr>
      <w:r w:rsidRPr="00F7179E">
        <w:rPr>
          <w:szCs w:val="28"/>
          <w:lang w:val="ru-RU"/>
        </w:rPr>
        <w:t>11.10.</w:t>
      </w:r>
      <w:r w:rsidRPr="00F7179E">
        <w:rPr>
          <w:szCs w:val="28"/>
        </w:rPr>
        <w:t>1</w:t>
      </w:r>
      <w:r w:rsidRPr="00F7179E">
        <w:rPr>
          <w:szCs w:val="28"/>
          <w:lang w:val="ru-RU"/>
        </w:rPr>
        <w:t>.</w:t>
      </w:r>
      <w:r w:rsidRPr="00F7179E">
        <w:rPr>
          <w:szCs w:val="28"/>
        </w:rPr>
        <w:t xml:space="preserve"> розглядають і схвалюють проект колективного договору;</w:t>
      </w:r>
    </w:p>
    <w:p w14:paraId="01A551B9" w14:textId="77777777" w:rsidR="00455FD0" w:rsidRPr="00F7179E" w:rsidRDefault="00455FD0" w:rsidP="00455FD0">
      <w:pPr>
        <w:pStyle w:val="a7"/>
        <w:spacing w:before="0"/>
        <w:ind w:firstLine="284"/>
        <w:jc w:val="both"/>
        <w:rPr>
          <w:szCs w:val="28"/>
        </w:rPr>
      </w:pPr>
      <w:r w:rsidRPr="00F7179E">
        <w:rPr>
          <w:szCs w:val="28"/>
          <w:lang w:val="ru-RU"/>
        </w:rPr>
        <w:t>11.10.</w:t>
      </w:r>
      <w:r w:rsidRPr="00F7179E">
        <w:rPr>
          <w:szCs w:val="28"/>
        </w:rPr>
        <w:t>2</w:t>
      </w:r>
      <w:r w:rsidRPr="00F7179E">
        <w:rPr>
          <w:szCs w:val="28"/>
          <w:lang w:val="ru-RU"/>
        </w:rPr>
        <w:t>.</w:t>
      </w:r>
      <w:r w:rsidRPr="00F7179E">
        <w:rPr>
          <w:szCs w:val="28"/>
        </w:rPr>
        <w:t xml:space="preserve"> заслуховують інформацію про виконання сторонами колективного договору;</w:t>
      </w:r>
    </w:p>
    <w:p w14:paraId="3E3CC96C" w14:textId="77777777" w:rsidR="00455FD0" w:rsidRPr="00F7179E" w:rsidRDefault="00455FD0" w:rsidP="00455FD0">
      <w:pPr>
        <w:pStyle w:val="a7"/>
        <w:spacing w:before="0"/>
        <w:ind w:firstLine="284"/>
        <w:jc w:val="both"/>
        <w:rPr>
          <w:szCs w:val="28"/>
        </w:rPr>
      </w:pPr>
      <w:r w:rsidRPr="00F7179E">
        <w:rPr>
          <w:szCs w:val="28"/>
          <w:lang w:val="ru-RU"/>
        </w:rPr>
        <w:t>11.10.</w:t>
      </w:r>
      <w:r w:rsidRPr="00F7179E">
        <w:rPr>
          <w:szCs w:val="28"/>
        </w:rPr>
        <w:t>3</w:t>
      </w:r>
      <w:r w:rsidRPr="00F7179E">
        <w:rPr>
          <w:szCs w:val="28"/>
          <w:lang w:val="ru-RU"/>
        </w:rPr>
        <w:t>.</w:t>
      </w:r>
      <w:r w:rsidRPr="00F7179E">
        <w:rPr>
          <w:szCs w:val="28"/>
        </w:rPr>
        <w:t xml:space="preserve"> беруть участь у визначенні критеріїв матеріального стимулювання праці співробітників підприємства;</w:t>
      </w:r>
    </w:p>
    <w:p w14:paraId="3D081C50" w14:textId="77777777" w:rsidR="00455FD0" w:rsidRPr="00F7179E" w:rsidRDefault="00455FD0" w:rsidP="00455FD0">
      <w:pPr>
        <w:pStyle w:val="a7"/>
        <w:spacing w:before="0"/>
        <w:ind w:firstLine="284"/>
        <w:jc w:val="both"/>
        <w:rPr>
          <w:szCs w:val="28"/>
        </w:rPr>
      </w:pPr>
      <w:r w:rsidRPr="00F7179E">
        <w:rPr>
          <w:szCs w:val="28"/>
          <w:lang w:val="ru-RU"/>
        </w:rPr>
        <w:t>11.10.</w:t>
      </w:r>
      <w:r w:rsidRPr="00F7179E">
        <w:rPr>
          <w:szCs w:val="28"/>
        </w:rPr>
        <w:t>4</w:t>
      </w:r>
      <w:r w:rsidRPr="00F7179E">
        <w:rPr>
          <w:szCs w:val="28"/>
          <w:lang w:val="ru-RU"/>
        </w:rPr>
        <w:t>.</w:t>
      </w:r>
      <w:r w:rsidRPr="00F7179E">
        <w:rPr>
          <w:szCs w:val="28"/>
        </w:rPr>
        <w:t xml:space="preserve"> беруть участь у вирішенні питань соціального розвитку підприємства.</w:t>
      </w:r>
    </w:p>
    <w:p w14:paraId="7B32F377" w14:textId="77777777" w:rsidR="00455FD0" w:rsidRPr="00F7179E" w:rsidRDefault="00455FD0" w:rsidP="00455FD0">
      <w:pPr>
        <w:pStyle w:val="a7"/>
        <w:ind w:firstLine="0"/>
        <w:jc w:val="both"/>
        <w:rPr>
          <w:szCs w:val="28"/>
        </w:rPr>
      </w:pPr>
      <w:r w:rsidRPr="00F7179E">
        <w:rPr>
          <w:szCs w:val="28"/>
          <w:lang w:val="ru-RU"/>
        </w:rPr>
        <w:t>11.11</w:t>
      </w:r>
      <w:r w:rsidRPr="00F7179E">
        <w:rPr>
          <w:szCs w:val="28"/>
        </w:rPr>
        <w:t>. Трудовий колектив реалізує свої повноваження на підставі рішень загальних зборів трудового колективу, які проводяться не рідше ніж один раз на рік. Рішення загальних зборів трудового колективу приймаються простою більшістю голосів присутніх на засіданні працівників шляхом відкритого голосування. Інформацію про проведення загальних зборів трудового колективу доводять до відома всіх працівників за тиждень. Загальні збори трудового колективу визначають своїх повноважних представників для підписання колективного договору та здійснення контролю за його виконанням.</w:t>
      </w:r>
    </w:p>
    <w:p w14:paraId="6CB3043B" w14:textId="77777777" w:rsidR="00455FD0" w:rsidRPr="00F7179E" w:rsidRDefault="00455FD0" w:rsidP="00455FD0">
      <w:pPr>
        <w:pStyle w:val="a7"/>
        <w:ind w:firstLine="0"/>
        <w:jc w:val="both"/>
        <w:rPr>
          <w:szCs w:val="28"/>
        </w:rPr>
      </w:pPr>
      <w:r w:rsidRPr="00F7179E">
        <w:rPr>
          <w:szCs w:val="28"/>
          <w:lang w:val="ru-RU"/>
        </w:rPr>
        <w:t>11.12</w:t>
      </w:r>
      <w:r w:rsidRPr="00F7179E">
        <w:rPr>
          <w:szCs w:val="28"/>
        </w:rPr>
        <w:t>. Інтереси трудового колективу може представляти профспілкова організація підприємства, яка діє згідно із законодавством.</w:t>
      </w:r>
    </w:p>
    <w:p w14:paraId="2AB629C5" w14:textId="77777777" w:rsidR="00455FD0" w:rsidRPr="00F7179E" w:rsidRDefault="00455FD0" w:rsidP="00455FD0">
      <w:pPr>
        <w:pStyle w:val="af0"/>
      </w:pPr>
      <w:r w:rsidRPr="00F7179E">
        <w:rPr>
          <w:lang w:val="en-US"/>
        </w:rPr>
        <w:lastRenderedPageBreak/>
        <w:t>XII</w:t>
      </w:r>
      <w:r w:rsidRPr="00F7179E">
        <w:t>. Господарська діяльність підприємства</w:t>
      </w:r>
    </w:p>
    <w:p w14:paraId="296D386B" w14:textId="77777777" w:rsidR="00455FD0" w:rsidRPr="00F7179E" w:rsidRDefault="00455FD0" w:rsidP="00455FD0">
      <w:pPr>
        <w:pStyle w:val="a7"/>
        <w:ind w:firstLine="0"/>
        <w:jc w:val="both"/>
        <w:rPr>
          <w:szCs w:val="28"/>
        </w:rPr>
      </w:pPr>
      <w:r w:rsidRPr="00F7179E">
        <w:rPr>
          <w:szCs w:val="28"/>
        </w:rPr>
        <w:t>12.1. Підприємство самостійно планує свою господарську діяльність.</w:t>
      </w:r>
    </w:p>
    <w:p w14:paraId="5E1A3025" w14:textId="77777777" w:rsidR="00455FD0" w:rsidRPr="00F7179E" w:rsidRDefault="00455FD0" w:rsidP="00455FD0">
      <w:pPr>
        <w:pStyle w:val="a7"/>
        <w:ind w:firstLine="0"/>
        <w:jc w:val="both"/>
        <w:rPr>
          <w:szCs w:val="28"/>
        </w:rPr>
      </w:pPr>
      <w:r w:rsidRPr="00F7179E">
        <w:rPr>
          <w:szCs w:val="28"/>
        </w:rPr>
        <w:t>Відносини підприємства з іншими юридичними особами незалежно від організаційно-правової форми, громадянами в усіх сферах господарської діяльності здійснюються на основі договорів.</w:t>
      </w:r>
    </w:p>
    <w:p w14:paraId="2DB5DC07" w14:textId="77777777" w:rsidR="00455FD0" w:rsidRPr="00F7179E" w:rsidRDefault="00455FD0" w:rsidP="00455FD0">
      <w:pPr>
        <w:pStyle w:val="a7"/>
        <w:ind w:firstLine="0"/>
        <w:jc w:val="both"/>
        <w:rPr>
          <w:szCs w:val="28"/>
        </w:rPr>
      </w:pPr>
      <w:r w:rsidRPr="00F7179E">
        <w:rPr>
          <w:szCs w:val="28"/>
          <w:lang w:val="ru-RU"/>
        </w:rPr>
        <w:t>12.2</w:t>
      </w:r>
      <w:r w:rsidRPr="00F7179E">
        <w:rPr>
          <w:szCs w:val="28"/>
        </w:rPr>
        <w:t xml:space="preserve">. Підприємство здійснює забезпечення власної господарської діяльності. </w:t>
      </w:r>
    </w:p>
    <w:p w14:paraId="34C6B131" w14:textId="77777777" w:rsidR="00455FD0" w:rsidRPr="00F7179E" w:rsidRDefault="00455FD0" w:rsidP="00455FD0">
      <w:pPr>
        <w:pStyle w:val="a7"/>
        <w:ind w:firstLine="0"/>
        <w:jc w:val="both"/>
        <w:rPr>
          <w:szCs w:val="28"/>
        </w:rPr>
      </w:pPr>
      <w:r w:rsidRPr="00F7179E">
        <w:rPr>
          <w:szCs w:val="28"/>
          <w:lang w:val="ru-RU"/>
        </w:rPr>
        <w:t>12.3</w:t>
      </w:r>
      <w:r w:rsidRPr="00F7179E">
        <w:rPr>
          <w:szCs w:val="28"/>
        </w:rPr>
        <w:t xml:space="preserve">. Складення, затвердження та контроль за виконанням фінансового плану підприємства здійснюються в установленому законодавством порядку. </w:t>
      </w:r>
    </w:p>
    <w:p w14:paraId="45886491" w14:textId="77777777" w:rsidR="00455FD0" w:rsidRPr="00F7179E" w:rsidRDefault="00455FD0" w:rsidP="00455FD0">
      <w:pPr>
        <w:pStyle w:val="a7"/>
        <w:ind w:firstLine="0"/>
        <w:jc w:val="both"/>
        <w:rPr>
          <w:szCs w:val="28"/>
        </w:rPr>
      </w:pPr>
      <w:r w:rsidRPr="00F7179E">
        <w:rPr>
          <w:szCs w:val="28"/>
          <w:lang w:val="ru-RU"/>
        </w:rPr>
        <w:t>12.4</w:t>
      </w:r>
      <w:r w:rsidRPr="00F7179E">
        <w:rPr>
          <w:szCs w:val="28"/>
        </w:rPr>
        <w:t>. Аудит фінансової діяльності підприємства проводиться згідно із законодавством.</w:t>
      </w:r>
    </w:p>
    <w:p w14:paraId="1C86D842" w14:textId="77777777" w:rsidR="00455FD0" w:rsidRPr="00F7179E" w:rsidRDefault="00455FD0" w:rsidP="00455FD0">
      <w:pPr>
        <w:pStyle w:val="a7"/>
        <w:ind w:firstLine="0"/>
        <w:jc w:val="both"/>
        <w:rPr>
          <w:szCs w:val="28"/>
        </w:rPr>
      </w:pPr>
      <w:r w:rsidRPr="00F7179E">
        <w:rPr>
          <w:szCs w:val="28"/>
          <w:lang w:val="ru-RU"/>
        </w:rPr>
        <w:t>12.5</w:t>
      </w:r>
      <w:r w:rsidRPr="00F7179E">
        <w:rPr>
          <w:szCs w:val="28"/>
        </w:rPr>
        <w:t>. Під час провадження господарської діяльності підприємство користується нерухомим майном, земельними ділянками, водними та іншими природними ресурсами відповідно до вимог законодавства.</w:t>
      </w:r>
    </w:p>
    <w:p w14:paraId="7C231DAF" w14:textId="77777777" w:rsidR="00455FD0" w:rsidRPr="00F7179E" w:rsidRDefault="00455FD0" w:rsidP="00455FD0">
      <w:pPr>
        <w:pStyle w:val="a7"/>
        <w:ind w:firstLine="0"/>
        <w:jc w:val="both"/>
        <w:rPr>
          <w:szCs w:val="28"/>
        </w:rPr>
      </w:pPr>
      <w:r w:rsidRPr="00F7179E">
        <w:rPr>
          <w:szCs w:val="28"/>
        </w:rPr>
        <w:t xml:space="preserve">12.6. Чистий прибуток Підприємства, який залишається після покриття матеріальних та прирівняних до них витрат, витрат на оплату праці, </w:t>
      </w:r>
      <w:proofErr w:type="spellStart"/>
      <w:r w:rsidRPr="00F7179E">
        <w:rPr>
          <w:szCs w:val="28"/>
        </w:rPr>
        <w:t>опати</w:t>
      </w:r>
      <w:proofErr w:type="spellEnd"/>
      <w:r w:rsidRPr="00F7179E">
        <w:rPr>
          <w:szCs w:val="28"/>
        </w:rPr>
        <w:t xml:space="preserve"> відсотків по </w:t>
      </w:r>
      <w:proofErr w:type="spellStart"/>
      <w:r w:rsidRPr="00F7179E">
        <w:rPr>
          <w:szCs w:val="28"/>
        </w:rPr>
        <w:t>кредитьах</w:t>
      </w:r>
      <w:proofErr w:type="spellEnd"/>
      <w:r w:rsidRPr="00F7179E">
        <w:rPr>
          <w:szCs w:val="28"/>
        </w:rPr>
        <w:t>, банківських внесків, передбачених законодавством України податків та інших платежів до бюджету, відрахувань у галузеві інвестиційні фонди, залишається у повному його розпорядженні.</w:t>
      </w:r>
    </w:p>
    <w:p w14:paraId="6A36CE3D" w14:textId="77777777" w:rsidR="00455FD0" w:rsidRPr="00F7179E" w:rsidRDefault="00455FD0" w:rsidP="00455FD0">
      <w:pPr>
        <w:pStyle w:val="a7"/>
        <w:ind w:firstLine="0"/>
        <w:jc w:val="both"/>
        <w:rPr>
          <w:szCs w:val="28"/>
        </w:rPr>
      </w:pPr>
      <w:r w:rsidRPr="00F7179E">
        <w:rPr>
          <w:szCs w:val="28"/>
        </w:rPr>
        <w:t xml:space="preserve">12.7. Розпорядником фінансових ресурсів Підприємства є саме Підприємство.  </w:t>
      </w:r>
    </w:p>
    <w:p w14:paraId="5392EA2D" w14:textId="77777777" w:rsidR="00455FD0" w:rsidRPr="00F7179E" w:rsidRDefault="00455FD0" w:rsidP="00455FD0">
      <w:pPr>
        <w:pStyle w:val="af0"/>
      </w:pPr>
      <w:r w:rsidRPr="00F7179E">
        <w:rPr>
          <w:lang w:val="en-US"/>
        </w:rPr>
        <w:t>XIII</w:t>
      </w:r>
      <w:r w:rsidRPr="00F7179E">
        <w:rPr>
          <w:lang w:val="ru-RU"/>
        </w:rPr>
        <w:t xml:space="preserve">. </w:t>
      </w:r>
      <w:r w:rsidRPr="00F7179E">
        <w:t xml:space="preserve">Система внутрішнього контролю </w:t>
      </w:r>
    </w:p>
    <w:p w14:paraId="462EAF64" w14:textId="77777777" w:rsidR="00455FD0" w:rsidRPr="00F7179E" w:rsidRDefault="00455FD0" w:rsidP="00455FD0">
      <w:pPr>
        <w:pStyle w:val="a7"/>
        <w:spacing w:before="0"/>
        <w:ind w:firstLine="0"/>
        <w:jc w:val="both"/>
        <w:rPr>
          <w:szCs w:val="28"/>
        </w:rPr>
      </w:pPr>
      <w:r w:rsidRPr="00F7179E">
        <w:rPr>
          <w:szCs w:val="28"/>
          <w:lang w:val="ru-RU"/>
        </w:rPr>
        <w:t>13.1</w:t>
      </w:r>
      <w:r w:rsidRPr="00F7179E">
        <w:rPr>
          <w:szCs w:val="28"/>
        </w:rPr>
        <w:t xml:space="preserve">. На підприємстві створюється система внутрішнього контролю, яка складається з таких ключових функцій: </w:t>
      </w:r>
    </w:p>
    <w:p w14:paraId="080B7084" w14:textId="77777777" w:rsidR="00455FD0" w:rsidRPr="00F7179E" w:rsidRDefault="00455FD0" w:rsidP="00455FD0">
      <w:pPr>
        <w:pStyle w:val="a7"/>
        <w:spacing w:before="0"/>
        <w:ind w:firstLine="284"/>
        <w:jc w:val="both"/>
        <w:rPr>
          <w:szCs w:val="28"/>
        </w:rPr>
      </w:pPr>
      <w:r w:rsidRPr="00F7179E">
        <w:rPr>
          <w:szCs w:val="28"/>
        </w:rPr>
        <w:t xml:space="preserve">1) управління ризиками; </w:t>
      </w:r>
    </w:p>
    <w:p w14:paraId="39E81B9F" w14:textId="77777777" w:rsidR="00455FD0" w:rsidRPr="00F7179E" w:rsidRDefault="00455FD0" w:rsidP="00455FD0">
      <w:pPr>
        <w:pStyle w:val="a7"/>
        <w:spacing w:before="0"/>
        <w:ind w:firstLine="284"/>
        <w:jc w:val="both"/>
        <w:rPr>
          <w:szCs w:val="28"/>
        </w:rPr>
      </w:pPr>
      <w:r w:rsidRPr="00F7179E">
        <w:rPr>
          <w:szCs w:val="28"/>
        </w:rPr>
        <w:t xml:space="preserve">2) контроль за дотриманням норм; </w:t>
      </w:r>
    </w:p>
    <w:p w14:paraId="187867EC" w14:textId="77777777" w:rsidR="00455FD0" w:rsidRPr="00F7179E" w:rsidRDefault="00455FD0" w:rsidP="00455FD0">
      <w:pPr>
        <w:pStyle w:val="a7"/>
        <w:spacing w:before="0"/>
        <w:ind w:firstLine="284"/>
        <w:jc w:val="both"/>
        <w:rPr>
          <w:szCs w:val="28"/>
        </w:rPr>
      </w:pPr>
      <w:r w:rsidRPr="00F7179E">
        <w:rPr>
          <w:szCs w:val="28"/>
        </w:rPr>
        <w:t xml:space="preserve">3) внутрішній аудит. </w:t>
      </w:r>
    </w:p>
    <w:p w14:paraId="5E37954F" w14:textId="77777777" w:rsidR="00455FD0" w:rsidRPr="00F7179E" w:rsidRDefault="00455FD0" w:rsidP="00455FD0">
      <w:pPr>
        <w:pStyle w:val="a7"/>
        <w:ind w:firstLine="0"/>
        <w:jc w:val="both"/>
        <w:rPr>
          <w:szCs w:val="28"/>
        </w:rPr>
      </w:pPr>
      <w:r w:rsidRPr="00F7179E">
        <w:rPr>
          <w:szCs w:val="28"/>
          <w:lang w:val="ru-RU"/>
        </w:rPr>
        <w:t>13.2.</w:t>
      </w:r>
      <w:r w:rsidRPr="00F7179E">
        <w:rPr>
          <w:szCs w:val="28"/>
        </w:rPr>
        <w:t xml:space="preserve"> Система внутрішнього контролю також повинна включати систему запобігання корупції та систему повідомлень про порушення.</w:t>
      </w:r>
    </w:p>
    <w:p w14:paraId="1567E9F8" w14:textId="77777777" w:rsidR="00455FD0" w:rsidRPr="00F7179E" w:rsidRDefault="00455FD0" w:rsidP="00455FD0">
      <w:pPr>
        <w:pStyle w:val="a7"/>
        <w:ind w:firstLine="0"/>
        <w:jc w:val="both"/>
        <w:rPr>
          <w:szCs w:val="28"/>
        </w:rPr>
      </w:pPr>
      <w:r w:rsidRPr="00F7179E">
        <w:rPr>
          <w:szCs w:val="28"/>
          <w:lang w:val="ru-RU"/>
        </w:rPr>
        <w:t>13.3</w:t>
      </w:r>
      <w:r w:rsidRPr="00F7179E">
        <w:rPr>
          <w:szCs w:val="28"/>
        </w:rPr>
        <w:t xml:space="preserve">. Виконання ключових функцій покладається на комісію, утворену директором підприємства. </w:t>
      </w:r>
    </w:p>
    <w:p w14:paraId="4E8782A5" w14:textId="77777777" w:rsidR="00455FD0" w:rsidRPr="00F7179E" w:rsidRDefault="00455FD0" w:rsidP="00455FD0">
      <w:pPr>
        <w:pStyle w:val="a7"/>
        <w:ind w:firstLine="0"/>
        <w:jc w:val="both"/>
        <w:rPr>
          <w:szCs w:val="28"/>
        </w:rPr>
      </w:pPr>
      <w:r w:rsidRPr="00F7179E">
        <w:rPr>
          <w:szCs w:val="28"/>
        </w:rPr>
        <w:t>13.4. Система внутрішнього контролю повинна сприяти належному функціонуванню системи запобігання корупції на підприємстві, зокрема шляхом визначення пов’язаних з корупцією ризиків для діяльності підприємства, підготовки рекомендацій щодо належного функціонування системи закупівель і порядку вирішення конфліктів інтересів, затвердження внутрішніх правил ділової етики.</w:t>
      </w:r>
    </w:p>
    <w:p w14:paraId="3FABCC95" w14:textId="77777777" w:rsidR="00455FD0" w:rsidRPr="00F7179E" w:rsidRDefault="00455FD0" w:rsidP="00455FD0">
      <w:pPr>
        <w:pStyle w:val="af0"/>
      </w:pPr>
      <w:r w:rsidRPr="00F7179E">
        <w:rPr>
          <w:lang w:val="en-US"/>
        </w:rPr>
        <w:lastRenderedPageBreak/>
        <w:t>XIV</w:t>
      </w:r>
      <w:r w:rsidRPr="00F7179E">
        <w:t xml:space="preserve">. Припинення підприємства </w:t>
      </w:r>
    </w:p>
    <w:p w14:paraId="3CD44566" w14:textId="77777777" w:rsidR="00455FD0" w:rsidRPr="00F7179E" w:rsidRDefault="00455FD0" w:rsidP="00455FD0">
      <w:pPr>
        <w:pStyle w:val="a7"/>
        <w:ind w:firstLine="0"/>
        <w:jc w:val="both"/>
        <w:rPr>
          <w:szCs w:val="28"/>
        </w:rPr>
      </w:pPr>
      <w:r w:rsidRPr="00F7179E">
        <w:rPr>
          <w:szCs w:val="28"/>
        </w:rPr>
        <w:t>14.1. Припинення підприємства здійснюється шляхом його реорганізації (злиття, приєднання, поділу, перетворення) або ліквідації за рішенням Засновника.</w:t>
      </w:r>
    </w:p>
    <w:p w14:paraId="367728A8" w14:textId="77777777" w:rsidR="00455FD0" w:rsidRPr="00F7179E" w:rsidRDefault="00455FD0" w:rsidP="00455FD0">
      <w:pPr>
        <w:pStyle w:val="a7"/>
        <w:ind w:firstLine="0"/>
        <w:jc w:val="both"/>
        <w:rPr>
          <w:szCs w:val="28"/>
        </w:rPr>
      </w:pPr>
      <w:r w:rsidRPr="00F7179E">
        <w:rPr>
          <w:szCs w:val="28"/>
        </w:rPr>
        <w:t xml:space="preserve">14.2. Ліквідація підприємства здійснюється ліквідаційною комісією (ліквідатором, керуючим припиненням), що призначається Засновником, а у разі припинення підприємства за рішенням суду — комісією, утвореною відповідно до рішення суду. </w:t>
      </w:r>
    </w:p>
    <w:p w14:paraId="145F7D44" w14:textId="77777777" w:rsidR="00455FD0" w:rsidRPr="00F7179E" w:rsidRDefault="00455FD0" w:rsidP="00455FD0">
      <w:pPr>
        <w:pStyle w:val="a7"/>
        <w:ind w:firstLine="0"/>
        <w:jc w:val="both"/>
        <w:rPr>
          <w:szCs w:val="28"/>
        </w:rPr>
      </w:pPr>
      <w:r w:rsidRPr="00F7179E">
        <w:rPr>
          <w:szCs w:val="28"/>
          <w:lang w:val="ru-RU"/>
        </w:rPr>
        <w:t>14.3</w:t>
      </w:r>
      <w:r w:rsidRPr="00F7179E">
        <w:rPr>
          <w:szCs w:val="28"/>
        </w:rPr>
        <w:t xml:space="preserve">. З моменту призначення ліквідаційної комісії (ліквідатора, керуючого припиненням) до неї (нього) переходять повноваження з управління підприємством. Ліквідаційна комісія (ліквідатор, керуючий припиненням) складає ліквідаційний баланс підприємства, який підлягає затвердженню в порядку, установленому законодавством. Порядок і строки проведення ліквідації, а також строки для подання заяв та претензій кредиторами визначаються законодавством.  </w:t>
      </w:r>
    </w:p>
    <w:p w14:paraId="2E555114" w14:textId="77777777" w:rsidR="00455FD0" w:rsidRPr="00F7179E" w:rsidRDefault="00455FD0" w:rsidP="00455FD0">
      <w:pPr>
        <w:pStyle w:val="a7"/>
        <w:ind w:firstLine="0"/>
        <w:jc w:val="both"/>
        <w:rPr>
          <w:szCs w:val="28"/>
        </w:rPr>
      </w:pPr>
      <w:r w:rsidRPr="00F7179E">
        <w:rPr>
          <w:szCs w:val="28"/>
        </w:rPr>
        <w:t xml:space="preserve">14.4. Під час реорганізації та ліквідації підприємства працівникам, які звільняються, гарантується дотримання їх прав та інтересів відповідно до законодавства про працю. </w:t>
      </w:r>
    </w:p>
    <w:p w14:paraId="1A1428A9" w14:textId="77777777" w:rsidR="00455FD0" w:rsidRPr="00F7179E" w:rsidRDefault="00455FD0" w:rsidP="00455FD0">
      <w:pPr>
        <w:pStyle w:val="a7"/>
        <w:ind w:firstLine="0"/>
        <w:jc w:val="both"/>
        <w:rPr>
          <w:szCs w:val="28"/>
        </w:rPr>
      </w:pPr>
      <w:r w:rsidRPr="00F7179E">
        <w:rPr>
          <w:szCs w:val="28"/>
          <w:lang w:val="ru-RU"/>
        </w:rPr>
        <w:t>14.5</w:t>
      </w:r>
      <w:r w:rsidRPr="00F7179E">
        <w:rPr>
          <w:szCs w:val="28"/>
        </w:rPr>
        <w:t xml:space="preserve">. У разі припинення підприємства його активи передаються правонаступнику, визначеного Засновником, або зараховуються до місцевого бюджету.  </w:t>
      </w:r>
    </w:p>
    <w:p w14:paraId="12689E4F" w14:textId="77777777" w:rsidR="00455FD0" w:rsidRPr="00F7179E" w:rsidRDefault="00455FD0" w:rsidP="00455FD0">
      <w:pPr>
        <w:pStyle w:val="a7"/>
        <w:ind w:firstLine="0"/>
        <w:jc w:val="both"/>
        <w:rPr>
          <w:szCs w:val="28"/>
        </w:rPr>
      </w:pPr>
      <w:r w:rsidRPr="00F7179E">
        <w:rPr>
          <w:szCs w:val="28"/>
        </w:rPr>
        <w:t xml:space="preserve">14.6. У разі реорганізації підприємства повноваження з управління підприємством переходять до комісії з реорганізації. </w:t>
      </w:r>
    </w:p>
    <w:p w14:paraId="528DF80B" w14:textId="77777777" w:rsidR="00455FD0" w:rsidRPr="00F7179E" w:rsidRDefault="00455FD0" w:rsidP="00455FD0">
      <w:pPr>
        <w:pStyle w:val="a7"/>
        <w:ind w:firstLine="0"/>
        <w:jc w:val="both"/>
        <w:rPr>
          <w:szCs w:val="28"/>
        </w:rPr>
      </w:pPr>
      <w:r w:rsidRPr="00F7179E">
        <w:rPr>
          <w:szCs w:val="28"/>
        </w:rPr>
        <w:t xml:space="preserve">14.7. Підприємство вважається таким, що припинилося,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 </w:t>
      </w:r>
    </w:p>
    <w:p w14:paraId="2B719271" w14:textId="77777777" w:rsidR="00455FD0" w:rsidRPr="00F7179E" w:rsidRDefault="00455FD0" w:rsidP="00455FD0">
      <w:pPr>
        <w:pStyle w:val="a7"/>
        <w:ind w:firstLine="0"/>
        <w:jc w:val="both"/>
        <w:rPr>
          <w:szCs w:val="28"/>
        </w:rPr>
      </w:pPr>
    </w:p>
    <w:p w14:paraId="3F0BC7BA" w14:textId="77777777" w:rsidR="00455FD0" w:rsidRPr="00F7179E" w:rsidRDefault="00455FD0" w:rsidP="00455FD0">
      <w:pPr>
        <w:pStyle w:val="a7"/>
        <w:ind w:firstLine="0"/>
        <w:jc w:val="both"/>
        <w:rPr>
          <w:szCs w:val="28"/>
        </w:rPr>
      </w:pPr>
    </w:p>
    <w:p w14:paraId="41F9F9C5" w14:textId="77777777" w:rsidR="00455FD0" w:rsidRPr="00F7179E" w:rsidRDefault="00455FD0" w:rsidP="00455FD0">
      <w:pPr>
        <w:pStyle w:val="a3"/>
        <w:jc w:val="both"/>
        <w:rPr>
          <w:sz w:val="28"/>
          <w:szCs w:val="28"/>
        </w:rPr>
      </w:pPr>
    </w:p>
    <w:p w14:paraId="2DEFD42F" w14:textId="77777777" w:rsidR="00455FD0" w:rsidRPr="00F7179E" w:rsidRDefault="00455FD0" w:rsidP="00455FD0">
      <w:pPr>
        <w:pStyle w:val="a3"/>
        <w:jc w:val="both"/>
        <w:rPr>
          <w:sz w:val="28"/>
          <w:szCs w:val="28"/>
        </w:rPr>
      </w:pPr>
    </w:p>
    <w:p w14:paraId="64ABCBD7" w14:textId="77777777" w:rsidR="00455FD0" w:rsidRPr="00F7179E" w:rsidRDefault="00455FD0" w:rsidP="00455FD0">
      <w:pPr>
        <w:pStyle w:val="a3"/>
        <w:jc w:val="both"/>
        <w:rPr>
          <w:sz w:val="28"/>
          <w:szCs w:val="28"/>
        </w:rPr>
      </w:pPr>
    </w:p>
    <w:p w14:paraId="2DB7DCDC" w14:textId="77777777" w:rsidR="00455FD0" w:rsidRPr="00F7179E" w:rsidRDefault="00455FD0" w:rsidP="00455FD0">
      <w:pPr>
        <w:pStyle w:val="a3"/>
        <w:jc w:val="both"/>
        <w:rPr>
          <w:sz w:val="28"/>
          <w:szCs w:val="28"/>
        </w:rPr>
      </w:pPr>
    </w:p>
    <w:p w14:paraId="01A0B107" w14:textId="77777777" w:rsidR="00455FD0" w:rsidRPr="00F7179E" w:rsidRDefault="00455FD0" w:rsidP="00455FD0">
      <w:pPr>
        <w:pStyle w:val="a3"/>
        <w:jc w:val="both"/>
        <w:rPr>
          <w:sz w:val="28"/>
          <w:szCs w:val="28"/>
        </w:rPr>
      </w:pPr>
    </w:p>
    <w:p w14:paraId="0CB40980" w14:textId="77777777" w:rsidR="00455FD0" w:rsidRPr="00F7179E" w:rsidRDefault="00455FD0" w:rsidP="00455FD0">
      <w:pPr>
        <w:pStyle w:val="a3"/>
        <w:jc w:val="both"/>
        <w:rPr>
          <w:sz w:val="28"/>
          <w:szCs w:val="28"/>
        </w:rPr>
      </w:pPr>
    </w:p>
    <w:p w14:paraId="71DD3091" w14:textId="77777777" w:rsidR="00455FD0" w:rsidRPr="00F7179E" w:rsidRDefault="00455FD0" w:rsidP="00455FD0">
      <w:pPr>
        <w:pStyle w:val="a7"/>
        <w:jc w:val="both"/>
        <w:rPr>
          <w:szCs w:val="28"/>
        </w:rPr>
      </w:pPr>
    </w:p>
    <w:p w14:paraId="06BC8977" w14:textId="77777777" w:rsidR="00455FD0" w:rsidRPr="00F7179E" w:rsidRDefault="00455FD0" w:rsidP="008C2DE4">
      <w:pPr>
        <w:pStyle w:val="a4"/>
        <w:ind w:firstLine="708"/>
        <w:jc w:val="both"/>
        <w:rPr>
          <w:rFonts w:ascii="Times New Roman" w:hAnsi="Times New Roman" w:cs="Times New Roman"/>
          <w:b/>
          <w:bCs/>
          <w:sz w:val="28"/>
          <w:szCs w:val="28"/>
        </w:rPr>
      </w:pPr>
    </w:p>
    <w:sectPr w:rsidR="00455FD0" w:rsidRPr="00F7179E" w:rsidSect="00F7179E">
      <w:footerReference w:type="default" r:id="rId9"/>
      <w:pgSz w:w="11906" w:h="16838"/>
      <w:pgMar w:top="850" w:right="850" w:bottom="850" w:left="1417"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73258" w14:textId="77777777" w:rsidR="00F7179E" w:rsidRDefault="00F7179E" w:rsidP="00F7179E">
      <w:r>
        <w:separator/>
      </w:r>
    </w:p>
  </w:endnote>
  <w:endnote w:type="continuationSeparator" w:id="0">
    <w:p w14:paraId="7A088E11" w14:textId="77777777" w:rsidR="00F7179E" w:rsidRDefault="00F7179E" w:rsidP="00F7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82400"/>
      <w:docPartObj>
        <w:docPartGallery w:val="Page Numbers (Bottom of Page)"/>
        <w:docPartUnique/>
      </w:docPartObj>
    </w:sdtPr>
    <w:sdtEndPr/>
    <w:sdtContent>
      <w:p w14:paraId="34EA42C3" w14:textId="76025286" w:rsidR="00F7179E" w:rsidRDefault="00F7179E">
        <w:pPr>
          <w:pStyle w:val="a5"/>
          <w:jc w:val="right"/>
        </w:pPr>
        <w:r>
          <w:fldChar w:fldCharType="begin"/>
        </w:r>
        <w:r>
          <w:instrText>PAGE   \* MERGEFORMAT</w:instrText>
        </w:r>
        <w:r>
          <w:fldChar w:fldCharType="separate"/>
        </w:r>
        <w:r w:rsidR="00CD77F7" w:rsidRPr="00CD77F7">
          <w:rPr>
            <w:noProof/>
            <w:lang w:val="ru-RU"/>
          </w:rPr>
          <w:t>4</w:t>
        </w:r>
        <w:r>
          <w:fldChar w:fldCharType="end"/>
        </w:r>
      </w:p>
    </w:sdtContent>
  </w:sdt>
  <w:p w14:paraId="13E15DC1" w14:textId="77777777" w:rsidR="00F7179E" w:rsidRDefault="00F717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F42A3" w14:textId="77777777" w:rsidR="00F7179E" w:rsidRDefault="00F7179E" w:rsidP="00F7179E">
      <w:r>
        <w:separator/>
      </w:r>
    </w:p>
  </w:footnote>
  <w:footnote w:type="continuationSeparator" w:id="0">
    <w:p w14:paraId="26560ACB" w14:textId="77777777" w:rsidR="00F7179E" w:rsidRDefault="00F7179E" w:rsidP="00F71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E7AD5"/>
    <w:multiLevelType w:val="hybridMultilevel"/>
    <w:tmpl w:val="68BA00AE"/>
    <w:lvl w:ilvl="0" w:tplc="F2FC2D70">
      <w:start w:val="1"/>
      <w:numFmt w:val="decimal"/>
      <w:lvlText w:val="%1."/>
      <w:lvlJc w:val="left"/>
      <w:pPr>
        <w:ind w:left="870" w:hanging="360"/>
      </w:pPr>
      <w:rPr>
        <w:rFonts w:hint="default"/>
      </w:rPr>
    </w:lvl>
    <w:lvl w:ilvl="1" w:tplc="04220019" w:tentative="1">
      <w:start w:val="1"/>
      <w:numFmt w:val="lowerLetter"/>
      <w:lvlText w:val="%2."/>
      <w:lvlJc w:val="left"/>
      <w:pPr>
        <w:ind w:left="1590" w:hanging="360"/>
      </w:pPr>
    </w:lvl>
    <w:lvl w:ilvl="2" w:tplc="0422001B" w:tentative="1">
      <w:start w:val="1"/>
      <w:numFmt w:val="lowerRoman"/>
      <w:lvlText w:val="%3."/>
      <w:lvlJc w:val="right"/>
      <w:pPr>
        <w:ind w:left="2310" w:hanging="180"/>
      </w:pPr>
    </w:lvl>
    <w:lvl w:ilvl="3" w:tplc="0422000F" w:tentative="1">
      <w:start w:val="1"/>
      <w:numFmt w:val="decimal"/>
      <w:lvlText w:val="%4."/>
      <w:lvlJc w:val="left"/>
      <w:pPr>
        <w:ind w:left="3030" w:hanging="360"/>
      </w:pPr>
    </w:lvl>
    <w:lvl w:ilvl="4" w:tplc="04220019" w:tentative="1">
      <w:start w:val="1"/>
      <w:numFmt w:val="lowerLetter"/>
      <w:lvlText w:val="%5."/>
      <w:lvlJc w:val="left"/>
      <w:pPr>
        <w:ind w:left="3750" w:hanging="360"/>
      </w:pPr>
    </w:lvl>
    <w:lvl w:ilvl="5" w:tplc="0422001B" w:tentative="1">
      <w:start w:val="1"/>
      <w:numFmt w:val="lowerRoman"/>
      <w:lvlText w:val="%6."/>
      <w:lvlJc w:val="right"/>
      <w:pPr>
        <w:ind w:left="4470" w:hanging="180"/>
      </w:pPr>
    </w:lvl>
    <w:lvl w:ilvl="6" w:tplc="0422000F" w:tentative="1">
      <w:start w:val="1"/>
      <w:numFmt w:val="decimal"/>
      <w:lvlText w:val="%7."/>
      <w:lvlJc w:val="left"/>
      <w:pPr>
        <w:ind w:left="5190" w:hanging="360"/>
      </w:pPr>
    </w:lvl>
    <w:lvl w:ilvl="7" w:tplc="04220019" w:tentative="1">
      <w:start w:val="1"/>
      <w:numFmt w:val="lowerLetter"/>
      <w:lvlText w:val="%8."/>
      <w:lvlJc w:val="left"/>
      <w:pPr>
        <w:ind w:left="5910" w:hanging="360"/>
      </w:pPr>
    </w:lvl>
    <w:lvl w:ilvl="8" w:tplc="0422001B" w:tentative="1">
      <w:start w:val="1"/>
      <w:numFmt w:val="lowerRoman"/>
      <w:lvlText w:val="%9."/>
      <w:lvlJc w:val="right"/>
      <w:pPr>
        <w:ind w:left="6630" w:hanging="180"/>
      </w:pPr>
    </w:lvl>
  </w:abstractNum>
  <w:abstractNum w:abstractNumId="1">
    <w:nsid w:val="22E31B7D"/>
    <w:multiLevelType w:val="hybridMultilevel"/>
    <w:tmpl w:val="781A212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B773D42"/>
    <w:multiLevelType w:val="multilevel"/>
    <w:tmpl w:val="A12CB096"/>
    <w:lvl w:ilvl="0">
      <w:start w:val="2"/>
      <w:numFmt w:val="decimal"/>
      <w:lvlText w:val="%1."/>
      <w:lvlJc w:val="left"/>
      <w:pPr>
        <w:ind w:left="1387" w:hanging="39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F0B7F07"/>
    <w:multiLevelType w:val="multilevel"/>
    <w:tmpl w:val="EC66B9B2"/>
    <w:lvl w:ilvl="0">
      <w:start w:val="1"/>
      <w:numFmt w:val="decimal"/>
      <w:lvlText w:val="%1."/>
      <w:lvlJc w:val="left"/>
      <w:pPr>
        <w:ind w:left="394" w:hanging="394"/>
      </w:pPr>
      <w:rPr>
        <w:rFonts w:hint="default"/>
      </w:rPr>
    </w:lvl>
    <w:lvl w:ilvl="1">
      <w:start w:val="1"/>
      <w:numFmt w:val="decimal"/>
      <w:lvlText w:val="%1.%2."/>
      <w:lvlJc w:val="left"/>
      <w:pPr>
        <w:ind w:left="1352" w:hanging="720"/>
      </w:pPr>
      <w:rPr>
        <w:rFonts w:hint="default"/>
      </w:rPr>
    </w:lvl>
    <w:lvl w:ilvl="2">
      <w:start w:val="1"/>
      <w:numFmt w:val="decimal"/>
      <w:lvlText w:val="%1.%2.%3."/>
      <w:lvlJc w:val="left"/>
      <w:pPr>
        <w:ind w:left="1984"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4">
    <w:nsid w:val="322E3950"/>
    <w:multiLevelType w:val="multilevel"/>
    <w:tmpl w:val="048CE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11415C"/>
    <w:multiLevelType w:val="multilevel"/>
    <w:tmpl w:val="4B98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386210"/>
    <w:multiLevelType w:val="multilevel"/>
    <w:tmpl w:val="A81E2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7D1D7B"/>
    <w:multiLevelType w:val="multilevel"/>
    <w:tmpl w:val="589CE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8C6E98"/>
    <w:multiLevelType w:val="multilevel"/>
    <w:tmpl w:val="F53EE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5D3B30"/>
    <w:multiLevelType w:val="hybridMultilevel"/>
    <w:tmpl w:val="8D264D34"/>
    <w:lvl w:ilvl="0" w:tplc="04220001">
      <w:start w:val="1"/>
      <w:numFmt w:val="bullet"/>
      <w:lvlText w:val=""/>
      <w:lvlJc w:val="left"/>
      <w:pPr>
        <w:ind w:left="2160" w:hanging="360"/>
      </w:pPr>
      <w:rPr>
        <w:rFonts w:ascii="Symbol" w:hAnsi="Symbol" w:hint="default"/>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10">
    <w:nsid w:val="7A7819BD"/>
    <w:multiLevelType w:val="multilevel"/>
    <w:tmpl w:val="4F222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2"/>
  </w:num>
  <w:num w:numId="5">
    <w:abstractNumId w:val="1"/>
  </w:num>
  <w:num w:numId="6">
    <w:abstractNumId w:val="7"/>
  </w:num>
  <w:num w:numId="7">
    <w:abstractNumId w:val="8"/>
  </w:num>
  <w:num w:numId="8">
    <w:abstractNumId w:val="4"/>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DC2"/>
    <w:rsid w:val="000A2A67"/>
    <w:rsid w:val="001D52CD"/>
    <w:rsid w:val="00317832"/>
    <w:rsid w:val="00441584"/>
    <w:rsid w:val="00455FD0"/>
    <w:rsid w:val="004D59CC"/>
    <w:rsid w:val="00526DC2"/>
    <w:rsid w:val="005B3010"/>
    <w:rsid w:val="005F34D9"/>
    <w:rsid w:val="0065286C"/>
    <w:rsid w:val="006B6085"/>
    <w:rsid w:val="007F02D2"/>
    <w:rsid w:val="008C2DE4"/>
    <w:rsid w:val="00B90D15"/>
    <w:rsid w:val="00CD77F7"/>
    <w:rsid w:val="00E60041"/>
    <w:rsid w:val="00F717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F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FD0"/>
    <w:pPr>
      <w:spacing w:after="0" w:line="240" w:lineRule="auto"/>
    </w:pPr>
    <w:rPr>
      <w:rFonts w:ascii="Times New Roman" w:eastAsia="Times New Roman" w:hAnsi="Times New Roman" w:cs="Times New Roman"/>
      <w:sz w:val="28"/>
      <w:szCs w:val="20"/>
      <w:lang w:eastAsia="uk-UA"/>
    </w:rPr>
  </w:style>
  <w:style w:type="paragraph" w:styleId="1">
    <w:name w:val="heading 1"/>
    <w:basedOn w:val="a"/>
    <w:next w:val="a"/>
    <w:link w:val="10"/>
    <w:qFormat/>
    <w:rsid w:val="00455FD0"/>
    <w:pPr>
      <w:keepNext/>
      <w:spacing w:before="240"/>
      <w:ind w:left="567"/>
      <w:outlineLvl w:val="0"/>
    </w:pPr>
    <w:rPr>
      <w:b/>
      <w:smallCaps/>
    </w:rPr>
  </w:style>
  <w:style w:type="paragraph" w:styleId="2">
    <w:name w:val="heading 2"/>
    <w:basedOn w:val="a"/>
    <w:next w:val="a"/>
    <w:link w:val="20"/>
    <w:qFormat/>
    <w:rsid w:val="00455FD0"/>
    <w:pPr>
      <w:keepNext/>
      <w:spacing w:before="120"/>
      <w:ind w:left="567"/>
      <w:outlineLvl w:val="1"/>
    </w:pPr>
    <w:rPr>
      <w:b/>
    </w:rPr>
  </w:style>
  <w:style w:type="paragraph" w:styleId="3">
    <w:name w:val="heading 3"/>
    <w:basedOn w:val="a"/>
    <w:next w:val="a"/>
    <w:link w:val="30"/>
    <w:uiPriority w:val="9"/>
    <w:qFormat/>
    <w:rsid w:val="00455FD0"/>
    <w:pPr>
      <w:keepNext/>
      <w:spacing w:before="120"/>
      <w:ind w:left="567"/>
      <w:outlineLvl w:val="2"/>
    </w:pPr>
    <w:rPr>
      <w:b/>
      <w:i/>
    </w:rPr>
  </w:style>
  <w:style w:type="paragraph" w:styleId="4">
    <w:name w:val="heading 4"/>
    <w:basedOn w:val="a"/>
    <w:next w:val="a"/>
    <w:link w:val="40"/>
    <w:qFormat/>
    <w:rsid w:val="00455FD0"/>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2DE4"/>
    <w:pPr>
      <w:spacing w:before="100" w:beforeAutospacing="1" w:after="100" w:afterAutospacing="1"/>
    </w:pPr>
    <w:rPr>
      <w:sz w:val="24"/>
      <w:szCs w:val="24"/>
    </w:rPr>
  </w:style>
  <w:style w:type="paragraph" w:styleId="a4">
    <w:name w:val="No Spacing"/>
    <w:uiPriority w:val="1"/>
    <w:qFormat/>
    <w:rsid w:val="008C2DE4"/>
    <w:pPr>
      <w:spacing w:after="0" w:line="240" w:lineRule="auto"/>
    </w:pPr>
  </w:style>
  <w:style w:type="character" w:customStyle="1" w:styleId="10">
    <w:name w:val="Заголовок 1 Знак"/>
    <w:basedOn w:val="a0"/>
    <w:link w:val="1"/>
    <w:rsid w:val="00455FD0"/>
    <w:rPr>
      <w:rFonts w:ascii="Times New Roman" w:eastAsia="Times New Roman" w:hAnsi="Times New Roman" w:cs="Times New Roman"/>
      <w:b/>
      <w:smallCaps/>
      <w:sz w:val="28"/>
      <w:szCs w:val="20"/>
      <w:lang w:eastAsia="uk-UA"/>
    </w:rPr>
  </w:style>
  <w:style w:type="character" w:customStyle="1" w:styleId="20">
    <w:name w:val="Заголовок 2 Знак"/>
    <w:basedOn w:val="a0"/>
    <w:link w:val="2"/>
    <w:rsid w:val="00455FD0"/>
    <w:rPr>
      <w:rFonts w:ascii="Times New Roman" w:eastAsia="Times New Roman" w:hAnsi="Times New Roman" w:cs="Times New Roman"/>
      <w:b/>
      <w:sz w:val="28"/>
      <w:szCs w:val="20"/>
      <w:lang w:eastAsia="uk-UA"/>
    </w:rPr>
  </w:style>
  <w:style w:type="character" w:customStyle="1" w:styleId="30">
    <w:name w:val="Заголовок 3 Знак"/>
    <w:basedOn w:val="a0"/>
    <w:link w:val="3"/>
    <w:uiPriority w:val="9"/>
    <w:rsid w:val="00455FD0"/>
    <w:rPr>
      <w:rFonts w:ascii="Times New Roman" w:eastAsia="Times New Roman" w:hAnsi="Times New Roman" w:cs="Times New Roman"/>
      <w:b/>
      <w:i/>
      <w:sz w:val="28"/>
      <w:szCs w:val="20"/>
      <w:lang w:eastAsia="uk-UA"/>
    </w:rPr>
  </w:style>
  <w:style w:type="character" w:customStyle="1" w:styleId="40">
    <w:name w:val="Заголовок 4 Знак"/>
    <w:basedOn w:val="a0"/>
    <w:link w:val="4"/>
    <w:rsid w:val="00455FD0"/>
    <w:rPr>
      <w:rFonts w:ascii="Times New Roman" w:eastAsia="Times New Roman" w:hAnsi="Times New Roman" w:cs="Times New Roman"/>
      <w:sz w:val="28"/>
      <w:szCs w:val="20"/>
      <w:lang w:eastAsia="uk-UA"/>
    </w:rPr>
  </w:style>
  <w:style w:type="paragraph" w:styleId="a5">
    <w:name w:val="footer"/>
    <w:basedOn w:val="a"/>
    <w:link w:val="a6"/>
    <w:uiPriority w:val="99"/>
    <w:rsid w:val="00455FD0"/>
    <w:pPr>
      <w:tabs>
        <w:tab w:val="center" w:pos="4153"/>
        <w:tab w:val="right" w:pos="8306"/>
      </w:tabs>
    </w:pPr>
  </w:style>
  <w:style w:type="character" w:customStyle="1" w:styleId="a6">
    <w:name w:val="Нижний колонтитул Знак"/>
    <w:basedOn w:val="a0"/>
    <w:link w:val="a5"/>
    <w:uiPriority w:val="99"/>
    <w:rsid w:val="00455FD0"/>
    <w:rPr>
      <w:rFonts w:ascii="Times New Roman" w:eastAsia="Times New Roman" w:hAnsi="Times New Roman" w:cs="Times New Roman"/>
      <w:sz w:val="28"/>
      <w:szCs w:val="20"/>
      <w:lang w:eastAsia="uk-UA"/>
    </w:rPr>
  </w:style>
  <w:style w:type="paragraph" w:customStyle="1" w:styleId="a7">
    <w:name w:val="Нормальний текст"/>
    <w:basedOn w:val="a"/>
    <w:uiPriority w:val="99"/>
    <w:rsid w:val="00455FD0"/>
    <w:pPr>
      <w:spacing w:before="120"/>
      <w:ind w:firstLine="567"/>
    </w:pPr>
  </w:style>
  <w:style w:type="paragraph" w:customStyle="1" w:styleId="a8">
    <w:name w:val="Шапка документу"/>
    <w:basedOn w:val="a"/>
    <w:rsid w:val="00455FD0"/>
    <w:pPr>
      <w:keepNext/>
      <w:keepLines/>
      <w:spacing w:after="240"/>
      <w:ind w:left="4536"/>
      <w:jc w:val="center"/>
    </w:pPr>
  </w:style>
  <w:style w:type="paragraph" w:styleId="a9">
    <w:name w:val="header"/>
    <w:basedOn w:val="a"/>
    <w:link w:val="aa"/>
    <w:uiPriority w:val="99"/>
    <w:rsid w:val="00455FD0"/>
    <w:pPr>
      <w:tabs>
        <w:tab w:val="center" w:pos="4153"/>
        <w:tab w:val="right" w:pos="8306"/>
      </w:tabs>
    </w:pPr>
  </w:style>
  <w:style w:type="character" w:customStyle="1" w:styleId="aa">
    <w:name w:val="Верхний колонтитул Знак"/>
    <w:basedOn w:val="a0"/>
    <w:link w:val="a9"/>
    <w:uiPriority w:val="99"/>
    <w:rsid w:val="00455FD0"/>
    <w:rPr>
      <w:rFonts w:ascii="Times New Roman" w:eastAsia="Times New Roman" w:hAnsi="Times New Roman" w:cs="Times New Roman"/>
      <w:sz w:val="28"/>
      <w:szCs w:val="20"/>
      <w:lang w:eastAsia="uk-UA"/>
    </w:rPr>
  </w:style>
  <w:style w:type="paragraph" w:customStyle="1" w:styleId="11">
    <w:name w:val="Підпис1"/>
    <w:basedOn w:val="a"/>
    <w:rsid w:val="00455FD0"/>
    <w:pPr>
      <w:keepLines/>
      <w:tabs>
        <w:tab w:val="center" w:pos="2268"/>
        <w:tab w:val="left" w:pos="6804"/>
      </w:tabs>
      <w:spacing w:before="360"/>
    </w:pPr>
    <w:rPr>
      <w:b/>
      <w:position w:val="-48"/>
    </w:rPr>
  </w:style>
  <w:style w:type="paragraph" w:customStyle="1" w:styleId="ab">
    <w:name w:val="Глава документу"/>
    <w:basedOn w:val="a"/>
    <w:next w:val="a"/>
    <w:rsid w:val="00455FD0"/>
    <w:pPr>
      <w:keepNext/>
      <w:keepLines/>
      <w:spacing w:before="120" w:after="120"/>
      <w:jc w:val="center"/>
    </w:pPr>
  </w:style>
  <w:style w:type="paragraph" w:customStyle="1" w:styleId="ac">
    <w:name w:val="Герб"/>
    <w:basedOn w:val="a"/>
    <w:rsid w:val="00455FD0"/>
    <w:pPr>
      <w:keepNext/>
      <w:keepLines/>
      <w:jc w:val="center"/>
    </w:pPr>
    <w:rPr>
      <w:sz w:val="144"/>
      <w:lang w:val="en-US"/>
    </w:rPr>
  </w:style>
  <w:style w:type="paragraph" w:customStyle="1" w:styleId="ad">
    <w:name w:val="Установа"/>
    <w:basedOn w:val="a"/>
    <w:rsid w:val="00455FD0"/>
    <w:pPr>
      <w:keepNext/>
      <w:keepLines/>
      <w:spacing w:before="120"/>
      <w:jc w:val="center"/>
    </w:pPr>
    <w:rPr>
      <w:b/>
      <w:sz w:val="40"/>
    </w:rPr>
  </w:style>
  <w:style w:type="paragraph" w:customStyle="1" w:styleId="ae">
    <w:name w:val="Вид документа"/>
    <w:basedOn w:val="ad"/>
    <w:next w:val="a"/>
    <w:rsid w:val="00455FD0"/>
    <w:pPr>
      <w:spacing w:before="360" w:after="240"/>
    </w:pPr>
    <w:rPr>
      <w:spacing w:val="20"/>
      <w:sz w:val="26"/>
    </w:rPr>
  </w:style>
  <w:style w:type="paragraph" w:customStyle="1" w:styleId="af">
    <w:name w:val="Час та місце"/>
    <w:basedOn w:val="a"/>
    <w:rsid w:val="00455FD0"/>
    <w:pPr>
      <w:keepNext/>
      <w:keepLines/>
      <w:spacing w:before="120" w:after="240"/>
      <w:jc w:val="center"/>
    </w:pPr>
  </w:style>
  <w:style w:type="paragraph" w:customStyle="1" w:styleId="af0">
    <w:name w:val="Назва документа"/>
    <w:basedOn w:val="a"/>
    <w:next w:val="a7"/>
    <w:uiPriority w:val="99"/>
    <w:rsid w:val="00455FD0"/>
    <w:pPr>
      <w:keepNext/>
      <w:keepLines/>
      <w:spacing w:before="240" w:after="240"/>
      <w:jc w:val="center"/>
    </w:pPr>
    <w:rPr>
      <w:b/>
    </w:rPr>
  </w:style>
  <w:style w:type="paragraph" w:customStyle="1" w:styleId="NormalText">
    <w:name w:val="Normal Text"/>
    <w:basedOn w:val="a"/>
    <w:rsid w:val="00455FD0"/>
    <w:pPr>
      <w:ind w:firstLine="567"/>
      <w:jc w:val="both"/>
    </w:pPr>
  </w:style>
  <w:style w:type="paragraph" w:customStyle="1" w:styleId="ShapkaDocumentu">
    <w:name w:val="Shapka Documentu"/>
    <w:basedOn w:val="NormalText"/>
    <w:uiPriority w:val="99"/>
    <w:rsid w:val="00455FD0"/>
    <w:pPr>
      <w:keepNext/>
      <w:keepLines/>
      <w:spacing w:after="240"/>
      <w:ind w:left="3969" w:firstLine="0"/>
      <w:jc w:val="center"/>
    </w:pPr>
  </w:style>
  <w:style w:type="numbering" w:customStyle="1" w:styleId="12">
    <w:name w:val="Немає списку1"/>
    <w:next w:val="a2"/>
    <w:uiPriority w:val="99"/>
    <w:semiHidden/>
    <w:unhideWhenUsed/>
    <w:rsid w:val="00455FD0"/>
  </w:style>
  <w:style w:type="character" w:styleId="af1">
    <w:name w:val="Hyperlink"/>
    <w:basedOn w:val="a0"/>
    <w:uiPriority w:val="99"/>
    <w:unhideWhenUsed/>
    <w:rsid w:val="00455FD0"/>
    <w:rPr>
      <w:rFonts w:ascii="Times New Roman" w:hAnsi="Times New Roman" w:cs="Times New Roman" w:hint="default"/>
      <w:color w:val="0563C1" w:themeColor="hyperlink"/>
      <w:u w:val="single"/>
    </w:rPr>
  </w:style>
  <w:style w:type="character" w:styleId="af2">
    <w:name w:val="FollowedHyperlink"/>
    <w:basedOn w:val="a0"/>
    <w:uiPriority w:val="99"/>
    <w:unhideWhenUsed/>
    <w:rsid w:val="00455FD0"/>
    <w:rPr>
      <w:color w:val="954F72" w:themeColor="followedHyperlink"/>
      <w:u w:val="single"/>
    </w:rPr>
  </w:style>
  <w:style w:type="paragraph" w:customStyle="1" w:styleId="msonormal0">
    <w:name w:val="msonormal"/>
    <w:basedOn w:val="a"/>
    <w:uiPriority w:val="99"/>
    <w:rsid w:val="00455FD0"/>
    <w:pPr>
      <w:spacing w:before="100" w:beforeAutospacing="1" w:after="100" w:afterAutospacing="1"/>
    </w:pPr>
    <w:rPr>
      <w:sz w:val="24"/>
      <w:szCs w:val="24"/>
      <w:lang w:val="ru-RU" w:eastAsia="ru-RU"/>
    </w:rPr>
  </w:style>
  <w:style w:type="paragraph" w:styleId="af3">
    <w:name w:val="annotation text"/>
    <w:basedOn w:val="a"/>
    <w:link w:val="af4"/>
    <w:uiPriority w:val="99"/>
    <w:unhideWhenUsed/>
    <w:rsid w:val="00455FD0"/>
    <w:pPr>
      <w:spacing w:after="440"/>
      <w:ind w:left="6048" w:firstLine="557"/>
      <w:jc w:val="both"/>
    </w:pPr>
    <w:rPr>
      <w:color w:val="000000"/>
      <w:sz w:val="20"/>
    </w:rPr>
  </w:style>
  <w:style w:type="character" w:customStyle="1" w:styleId="af4">
    <w:name w:val="Текст примечания Знак"/>
    <w:basedOn w:val="a0"/>
    <w:link w:val="af3"/>
    <w:uiPriority w:val="99"/>
    <w:rsid w:val="00455FD0"/>
    <w:rPr>
      <w:rFonts w:ascii="Times New Roman" w:eastAsia="Times New Roman" w:hAnsi="Times New Roman" w:cs="Times New Roman"/>
      <w:color w:val="000000"/>
      <w:sz w:val="20"/>
      <w:szCs w:val="20"/>
      <w:lang w:eastAsia="uk-UA"/>
    </w:rPr>
  </w:style>
  <w:style w:type="paragraph" w:styleId="af5">
    <w:name w:val="annotation subject"/>
    <w:basedOn w:val="af3"/>
    <w:next w:val="af3"/>
    <w:link w:val="af6"/>
    <w:uiPriority w:val="99"/>
    <w:unhideWhenUsed/>
    <w:rsid w:val="00455FD0"/>
    <w:rPr>
      <w:b/>
      <w:bCs/>
    </w:rPr>
  </w:style>
  <w:style w:type="character" w:customStyle="1" w:styleId="af6">
    <w:name w:val="Тема примечания Знак"/>
    <w:basedOn w:val="af4"/>
    <w:link w:val="af5"/>
    <w:uiPriority w:val="99"/>
    <w:rsid w:val="00455FD0"/>
    <w:rPr>
      <w:rFonts w:ascii="Times New Roman" w:eastAsia="Times New Roman" w:hAnsi="Times New Roman" w:cs="Times New Roman"/>
      <w:b/>
      <w:bCs/>
      <w:color w:val="000000"/>
      <w:sz w:val="20"/>
      <w:szCs w:val="20"/>
      <w:lang w:eastAsia="uk-UA"/>
    </w:rPr>
  </w:style>
  <w:style w:type="paragraph" w:styleId="af7">
    <w:name w:val="Balloon Text"/>
    <w:basedOn w:val="a"/>
    <w:link w:val="af8"/>
    <w:uiPriority w:val="99"/>
    <w:unhideWhenUsed/>
    <w:rsid w:val="00455FD0"/>
    <w:pPr>
      <w:suppressAutoHyphens/>
    </w:pPr>
    <w:rPr>
      <w:rFonts w:ascii="Segoe UI" w:hAnsi="Segoe UI" w:cs="Segoe UI"/>
      <w:sz w:val="18"/>
      <w:szCs w:val="18"/>
      <w:lang w:eastAsia="zh-CN"/>
    </w:rPr>
  </w:style>
  <w:style w:type="character" w:customStyle="1" w:styleId="af8">
    <w:name w:val="Текст выноски Знак"/>
    <w:basedOn w:val="a0"/>
    <w:link w:val="af7"/>
    <w:uiPriority w:val="99"/>
    <w:rsid w:val="00455FD0"/>
    <w:rPr>
      <w:rFonts w:ascii="Segoe UI" w:eastAsia="Times New Roman" w:hAnsi="Segoe UI" w:cs="Segoe UI"/>
      <w:sz w:val="18"/>
      <w:szCs w:val="18"/>
      <w:lang w:eastAsia="zh-CN"/>
    </w:rPr>
  </w:style>
  <w:style w:type="paragraph" w:styleId="af9">
    <w:name w:val="Revision"/>
    <w:uiPriority w:val="99"/>
    <w:semiHidden/>
    <w:rsid w:val="00455FD0"/>
    <w:pPr>
      <w:spacing w:after="0" w:line="240" w:lineRule="auto"/>
    </w:pPr>
    <w:rPr>
      <w:rFonts w:ascii="Times New Roman" w:eastAsia="Times New Roman" w:hAnsi="Times New Roman" w:cs="Times New Roman"/>
      <w:color w:val="000000"/>
      <w:sz w:val="28"/>
      <w:lang w:eastAsia="uk-UA"/>
    </w:rPr>
  </w:style>
  <w:style w:type="paragraph" w:styleId="afa">
    <w:name w:val="List Paragraph"/>
    <w:basedOn w:val="a"/>
    <w:uiPriority w:val="99"/>
    <w:qFormat/>
    <w:rsid w:val="00455FD0"/>
    <w:pPr>
      <w:spacing w:after="440" w:line="247" w:lineRule="auto"/>
      <w:ind w:left="720" w:firstLine="557"/>
      <w:contextualSpacing/>
      <w:jc w:val="both"/>
    </w:pPr>
    <w:rPr>
      <w:color w:val="000000"/>
      <w:szCs w:val="22"/>
    </w:rPr>
  </w:style>
  <w:style w:type="paragraph" w:customStyle="1" w:styleId="tj">
    <w:name w:val="tj"/>
    <w:basedOn w:val="a"/>
    <w:uiPriority w:val="99"/>
    <w:rsid w:val="00455FD0"/>
    <w:pPr>
      <w:spacing w:before="100" w:beforeAutospacing="1" w:after="100" w:afterAutospacing="1"/>
    </w:pPr>
    <w:rPr>
      <w:sz w:val="24"/>
      <w:szCs w:val="24"/>
      <w:lang w:val="ru-RU" w:eastAsia="ru-RU"/>
    </w:rPr>
  </w:style>
  <w:style w:type="paragraph" w:customStyle="1" w:styleId="Style13">
    <w:name w:val="Style13"/>
    <w:basedOn w:val="a"/>
    <w:uiPriority w:val="99"/>
    <w:rsid w:val="00455FD0"/>
    <w:pPr>
      <w:widowControl w:val="0"/>
      <w:autoSpaceDE w:val="0"/>
      <w:autoSpaceDN w:val="0"/>
      <w:adjustRightInd w:val="0"/>
      <w:spacing w:line="318" w:lineRule="exact"/>
      <w:ind w:firstLine="662"/>
      <w:jc w:val="both"/>
    </w:pPr>
    <w:rPr>
      <w:rFonts w:ascii="Arial" w:hAnsi="Arial" w:cs="Arial"/>
      <w:sz w:val="24"/>
      <w:szCs w:val="24"/>
      <w:lang w:val="ru-RU" w:eastAsia="ru-RU"/>
    </w:rPr>
  </w:style>
  <w:style w:type="character" w:styleId="afb">
    <w:name w:val="annotation reference"/>
    <w:basedOn w:val="a0"/>
    <w:uiPriority w:val="99"/>
    <w:unhideWhenUsed/>
    <w:rsid w:val="00455FD0"/>
    <w:rPr>
      <w:rFonts w:ascii="Times New Roman" w:hAnsi="Times New Roman" w:cs="Times New Roman" w:hint="default"/>
      <w:sz w:val="16"/>
      <w:szCs w:val="16"/>
    </w:rPr>
  </w:style>
  <w:style w:type="character" w:customStyle="1" w:styleId="13">
    <w:name w:val="Верхній колонтитул Знак1"/>
    <w:basedOn w:val="a0"/>
    <w:uiPriority w:val="99"/>
    <w:semiHidden/>
    <w:rsid w:val="00455FD0"/>
    <w:rPr>
      <w:rFonts w:ascii="Times New Roman" w:hAnsi="Times New Roman" w:cs="Times New Roman" w:hint="default"/>
      <w:sz w:val="24"/>
      <w:szCs w:val="24"/>
      <w:lang w:val="x-none" w:eastAsia="zh-CN"/>
    </w:rPr>
  </w:style>
  <w:style w:type="character" w:customStyle="1" w:styleId="151">
    <w:name w:val="Верхній колонтитул Знак151"/>
    <w:basedOn w:val="a0"/>
    <w:uiPriority w:val="99"/>
    <w:semiHidden/>
    <w:rsid w:val="00455FD0"/>
    <w:rPr>
      <w:rFonts w:ascii="Times New Roman" w:hAnsi="Times New Roman" w:cs="Times New Roman" w:hint="default"/>
      <w:sz w:val="24"/>
      <w:szCs w:val="24"/>
      <w:lang w:val="x-none" w:eastAsia="zh-CN"/>
    </w:rPr>
  </w:style>
  <w:style w:type="character" w:customStyle="1" w:styleId="150">
    <w:name w:val="Верхній колонтитул Знак150"/>
    <w:basedOn w:val="a0"/>
    <w:uiPriority w:val="99"/>
    <w:semiHidden/>
    <w:rsid w:val="00455FD0"/>
    <w:rPr>
      <w:rFonts w:ascii="Times New Roman" w:hAnsi="Times New Roman" w:cs="Times New Roman" w:hint="default"/>
      <w:sz w:val="24"/>
      <w:szCs w:val="24"/>
      <w:lang w:val="x-none" w:eastAsia="zh-CN"/>
    </w:rPr>
  </w:style>
  <w:style w:type="character" w:customStyle="1" w:styleId="149">
    <w:name w:val="Верхній колонтитул Знак149"/>
    <w:basedOn w:val="a0"/>
    <w:uiPriority w:val="99"/>
    <w:semiHidden/>
    <w:rsid w:val="00455FD0"/>
    <w:rPr>
      <w:rFonts w:ascii="Times New Roman" w:hAnsi="Times New Roman" w:cs="Times New Roman" w:hint="default"/>
      <w:sz w:val="24"/>
      <w:szCs w:val="24"/>
      <w:lang w:val="x-none" w:eastAsia="zh-CN"/>
    </w:rPr>
  </w:style>
  <w:style w:type="character" w:customStyle="1" w:styleId="148">
    <w:name w:val="Верхній колонтитул Знак148"/>
    <w:basedOn w:val="a0"/>
    <w:uiPriority w:val="99"/>
    <w:semiHidden/>
    <w:rsid w:val="00455FD0"/>
    <w:rPr>
      <w:rFonts w:ascii="Times New Roman" w:hAnsi="Times New Roman" w:cs="Times New Roman" w:hint="default"/>
      <w:sz w:val="24"/>
      <w:szCs w:val="24"/>
      <w:lang w:val="x-none" w:eastAsia="zh-CN"/>
    </w:rPr>
  </w:style>
  <w:style w:type="character" w:customStyle="1" w:styleId="147">
    <w:name w:val="Верхній колонтитул Знак147"/>
    <w:basedOn w:val="a0"/>
    <w:uiPriority w:val="99"/>
    <w:semiHidden/>
    <w:rsid w:val="00455FD0"/>
    <w:rPr>
      <w:rFonts w:ascii="Times New Roman" w:hAnsi="Times New Roman" w:cs="Times New Roman" w:hint="default"/>
      <w:sz w:val="24"/>
      <w:szCs w:val="24"/>
      <w:lang w:val="x-none" w:eastAsia="zh-CN"/>
    </w:rPr>
  </w:style>
  <w:style w:type="character" w:customStyle="1" w:styleId="146">
    <w:name w:val="Верхній колонтитул Знак146"/>
    <w:basedOn w:val="a0"/>
    <w:uiPriority w:val="99"/>
    <w:semiHidden/>
    <w:rsid w:val="00455FD0"/>
    <w:rPr>
      <w:rFonts w:ascii="Times New Roman" w:hAnsi="Times New Roman" w:cs="Times New Roman" w:hint="default"/>
      <w:sz w:val="24"/>
      <w:szCs w:val="24"/>
      <w:lang w:val="x-none" w:eastAsia="zh-CN"/>
    </w:rPr>
  </w:style>
  <w:style w:type="character" w:customStyle="1" w:styleId="145">
    <w:name w:val="Верхній колонтитул Знак145"/>
    <w:basedOn w:val="a0"/>
    <w:uiPriority w:val="99"/>
    <w:semiHidden/>
    <w:rsid w:val="00455FD0"/>
    <w:rPr>
      <w:rFonts w:ascii="Times New Roman" w:hAnsi="Times New Roman" w:cs="Times New Roman" w:hint="default"/>
      <w:sz w:val="24"/>
      <w:szCs w:val="24"/>
      <w:lang w:val="x-none" w:eastAsia="zh-CN"/>
    </w:rPr>
  </w:style>
  <w:style w:type="character" w:customStyle="1" w:styleId="144">
    <w:name w:val="Верхній колонтитул Знак144"/>
    <w:basedOn w:val="a0"/>
    <w:uiPriority w:val="99"/>
    <w:semiHidden/>
    <w:rsid w:val="00455FD0"/>
    <w:rPr>
      <w:rFonts w:ascii="Times New Roman" w:hAnsi="Times New Roman" w:cs="Times New Roman" w:hint="default"/>
      <w:sz w:val="24"/>
      <w:szCs w:val="24"/>
      <w:lang w:val="x-none" w:eastAsia="zh-CN"/>
    </w:rPr>
  </w:style>
  <w:style w:type="character" w:customStyle="1" w:styleId="143">
    <w:name w:val="Верхній колонтитул Знак143"/>
    <w:basedOn w:val="a0"/>
    <w:uiPriority w:val="99"/>
    <w:semiHidden/>
    <w:rsid w:val="00455FD0"/>
    <w:rPr>
      <w:rFonts w:ascii="Times New Roman" w:hAnsi="Times New Roman" w:cs="Times New Roman" w:hint="default"/>
      <w:sz w:val="24"/>
      <w:szCs w:val="24"/>
      <w:lang w:val="x-none" w:eastAsia="zh-CN"/>
    </w:rPr>
  </w:style>
  <w:style w:type="character" w:customStyle="1" w:styleId="142">
    <w:name w:val="Верхній колонтитул Знак142"/>
    <w:basedOn w:val="a0"/>
    <w:uiPriority w:val="99"/>
    <w:semiHidden/>
    <w:rsid w:val="00455FD0"/>
    <w:rPr>
      <w:rFonts w:ascii="Times New Roman" w:hAnsi="Times New Roman" w:cs="Times New Roman" w:hint="default"/>
      <w:sz w:val="24"/>
      <w:szCs w:val="24"/>
      <w:lang w:val="x-none" w:eastAsia="zh-CN"/>
    </w:rPr>
  </w:style>
  <w:style w:type="character" w:customStyle="1" w:styleId="141">
    <w:name w:val="Верхній колонтитул Знак141"/>
    <w:basedOn w:val="a0"/>
    <w:uiPriority w:val="99"/>
    <w:semiHidden/>
    <w:rsid w:val="00455FD0"/>
    <w:rPr>
      <w:rFonts w:ascii="Times New Roman" w:hAnsi="Times New Roman" w:cs="Times New Roman" w:hint="default"/>
      <w:sz w:val="24"/>
      <w:szCs w:val="24"/>
      <w:lang w:val="x-none" w:eastAsia="zh-CN"/>
    </w:rPr>
  </w:style>
  <w:style w:type="character" w:customStyle="1" w:styleId="140">
    <w:name w:val="Верхній колонтитул Знак140"/>
    <w:basedOn w:val="a0"/>
    <w:uiPriority w:val="99"/>
    <w:semiHidden/>
    <w:rsid w:val="00455FD0"/>
    <w:rPr>
      <w:rFonts w:ascii="Times New Roman" w:hAnsi="Times New Roman" w:cs="Times New Roman" w:hint="default"/>
      <w:sz w:val="24"/>
      <w:szCs w:val="24"/>
      <w:lang w:val="x-none" w:eastAsia="zh-CN"/>
    </w:rPr>
  </w:style>
  <w:style w:type="character" w:customStyle="1" w:styleId="139">
    <w:name w:val="Верхній колонтитул Знак139"/>
    <w:basedOn w:val="a0"/>
    <w:uiPriority w:val="99"/>
    <w:semiHidden/>
    <w:rsid w:val="00455FD0"/>
    <w:rPr>
      <w:rFonts w:ascii="Times New Roman" w:hAnsi="Times New Roman" w:cs="Times New Roman" w:hint="default"/>
      <w:sz w:val="24"/>
      <w:szCs w:val="24"/>
      <w:lang w:val="x-none" w:eastAsia="zh-CN"/>
    </w:rPr>
  </w:style>
  <w:style w:type="character" w:customStyle="1" w:styleId="138">
    <w:name w:val="Верхній колонтитул Знак138"/>
    <w:basedOn w:val="a0"/>
    <w:uiPriority w:val="99"/>
    <w:semiHidden/>
    <w:rsid w:val="00455FD0"/>
    <w:rPr>
      <w:rFonts w:ascii="Times New Roman" w:hAnsi="Times New Roman" w:cs="Times New Roman" w:hint="default"/>
      <w:sz w:val="24"/>
      <w:szCs w:val="24"/>
      <w:lang w:val="x-none" w:eastAsia="zh-CN"/>
    </w:rPr>
  </w:style>
  <w:style w:type="character" w:customStyle="1" w:styleId="137">
    <w:name w:val="Верхній колонтитул Знак137"/>
    <w:basedOn w:val="a0"/>
    <w:uiPriority w:val="99"/>
    <w:semiHidden/>
    <w:rsid w:val="00455FD0"/>
    <w:rPr>
      <w:rFonts w:ascii="Times New Roman" w:hAnsi="Times New Roman" w:cs="Times New Roman" w:hint="default"/>
      <w:sz w:val="24"/>
      <w:szCs w:val="24"/>
      <w:lang w:val="x-none" w:eastAsia="zh-CN"/>
    </w:rPr>
  </w:style>
  <w:style w:type="character" w:customStyle="1" w:styleId="136">
    <w:name w:val="Верхній колонтитул Знак136"/>
    <w:basedOn w:val="a0"/>
    <w:uiPriority w:val="99"/>
    <w:semiHidden/>
    <w:rsid w:val="00455FD0"/>
    <w:rPr>
      <w:rFonts w:ascii="Times New Roman" w:hAnsi="Times New Roman" w:cs="Times New Roman" w:hint="default"/>
      <w:sz w:val="24"/>
      <w:szCs w:val="24"/>
      <w:lang w:val="x-none" w:eastAsia="zh-CN"/>
    </w:rPr>
  </w:style>
  <w:style w:type="character" w:customStyle="1" w:styleId="135">
    <w:name w:val="Верхній колонтитул Знак135"/>
    <w:basedOn w:val="a0"/>
    <w:uiPriority w:val="99"/>
    <w:semiHidden/>
    <w:rsid w:val="00455FD0"/>
    <w:rPr>
      <w:rFonts w:ascii="Times New Roman" w:hAnsi="Times New Roman" w:cs="Times New Roman" w:hint="default"/>
      <w:sz w:val="24"/>
      <w:szCs w:val="24"/>
      <w:lang w:val="x-none" w:eastAsia="zh-CN"/>
    </w:rPr>
  </w:style>
  <w:style w:type="character" w:customStyle="1" w:styleId="134">
    <w:name w:val="Верхній колонтитул Знак134"/>
    <w:basedOn w:val="a0"/>
    <w:uiPriority w:val="99"/>
    <w:semiHidden/>
    <w:rsid w:val="00455FD0"/>
    <w:rPr>
      <w:rFonts w:ascii="Times New Roman" w:hAnsi="Times New Roman" w:cs="Times New Roman" w:hint="default"/>
      <w:sz w:val="24"/>
      <w:szCs w:val="24"/>
      <w:lang w:val="x-none" w:eastAsia="zh-CN"/>
    </w:rPr>
  </w:style>
  <w:style w:type="character" w:customStyle="1" w:styleId="133">
    <w:name w:val="Верхній колонтитул Знак133"/>
    <w:basedOn w:val="a0"/>
    <w:uiPriority w:val="99"/>
    <w:semiHidden/>
    <w:rsid w:val="00455FD0"/>
    <w:rPr>
      <w:rFonts w:ascii="Times New Roman" w:hAnsi="Times New Roman" w:cs="Times New Roman" w:hint="default"/>
      <w:sz w:val="24"/>
      <w:szCs w:val="24"/>
      <w:lang w:val="x-none" w:eastAsia="zh-CN"/>
    </w:rPr>
  </w:style>
  <w:style w:type="character" w:customStyle="1" w:styleId="132">
    <w:name w:val="Верхній колонтитул Знак132"/>
    <w:basedOn w:val="a0"/>
    <w:uiPriority w:val="99"/>
    <w:semiHidden/>
    <w:rsid w:val="00455FD0"/>
    <w:rPr>
      <w:rFonts w:ascii="Times New Roman" w:hAnsi="Times New Roman" w:cs="Times New Roman" w:hint="default"/>
      <w:sz w:val="24"/>
      <w:szCs w:val="24"/>
      <w:lang w:val="x-none" w:eastAsia="zh-CN"/>
    </w:rPr>
  </w:style>
  <w:style w:type="character" w:customStyle="1" w:styleId="131">
    <w:name w:val="Верхній колонтитул Знак131"/>
    <w:basedOn w:val="a0"/>
    <w:uiPriority w:val="99"/>
    <w:semiHidden/>
    <w:rsid w:val="00455FD0"/>
    <w:rPr>
      <w:rFonts w:ascii="Times New Roman" w:hAnsi="Times New Roman" w:cs="Times New Roman" w:hint="default"/>
      <w:sz w:val="24"/>
      <w:szCs w:val="24"/>
      <w:lang w:val="x-none" w:eastAsia="zh-CN"/>
    </w:rPr>
  </w:style>
  <w:style w:type="character" w:customStyle="1" w:styleId="130">
    <w:name w:val="Верхній колонтитул Знак130"/>
    <w:basedOn w:val="a0"/>
    <w:uiPriority w:val="99"/>
    <w:semiHidden/>
    <w:rsid w:val="00455FD0"/>
    <w:rPr>
      <w:rFonts w:ascii="Times New Roman" w:hAnsi="Times New Roman" w:cs="Times New Roman" w:hint="default"/>
      <w:sz w:val="24"/>
      <w:szCs w:val="24"/>
      <w:lang w:val="x-none" w:eastAsia="zh-CN"/>
    </w:rPr>
  </w:style>
  <w:style w:type="character" w:customStyle="1" w:styleId="129">
    <w:name w:val="Верхній колонтитул Знак129"/>
    <w:basedOn w:val="a0"/>
    <w:uiPriority w:val="99"/>
    <w:semiHidden/>
    <w:rsid w:val="00455FD0"/>
    <w:rPr>
      <w:rFonts w:ascii="Times New Roman" w:hAnsi="Times New Roman" w:cs="Times New Roman" w:hint="default"/>
      <w:sz w:val="24"/>
      <w:szCs w:val="24"/>
      <w:lang w:val="x-none" w:eastAsia="zh-CN"/>
    </w:rPr>
  </w:style>
  <w:style w:type="character" w:customStyle="1" w:styleId="128">
    <w:name w:val="Верхній колонтитул Знак128"/>
    <w:basedOn w:val="a0"/>
    <w:uiPriority w:val="99"/>
    <w:semiHidden/>
    <w:rsid w:val="00455FD0"/>
    <w:rPr>
      <w:rFonts w:ascii="Times New Roman" w:hAnsi="Times New Roman" w:cs="Times New Roman" w:hint="default"/>
      <w:sz w:val="24"/>
      <w:szCs w:val="24"/>
      <w:lang w:val="x-none" w:eastAsia="zh-CN"/>
    </w:rPr>
  </w:style>
  <w:style w:type="character" w:customStyle="1" w:styleId="127">
    <w:name w:val="Верхній колонтитул Знак127"/>
    <w:basedOn w:val="a0"/>
    <w:uiPriority w:val="99"/>
    <w:semiHidden/>
    <w:rsid w:val="00455FD0"/>
    <w:rPr>
      <w:rFonts w:ascii="Times New Roman" w:hAnsi="Times New Roman" w:cs="Times New Roman" w:hint="default"/>
      <w:sz w:val="24"/>
      <w:szCs w:val="24"/>
      <w:lang w:val="x-none" w:eastAsia="zh-CN"/>
    </w:rPr>
  </w:style>
  <w:style w:type="character" w:customStyle="1" w:styleId="126">
    <w:name w:val="Верхній колонтитул Знак126"/>
    <w:basedOn w:val="a0"/>
    <w:uiPriority w:val="99"/>
    <w:semiHidden/>
    <w:rsid w:val="00455FD0"/>
    <w:rPr>
      <w:rFonts w:ascii="Times New Roman" w:hAnsi="Times New Roman" w:cs="Times New Roman" w:hint="default"/>
      <w:sz w:val="24"/>
      <w:szCs w:val="24"/>
      <w:lang w:val="x-none" w:eastAsia="zh-CN"/>
    </w:rPr>
  </w:style>
  <w:style w:type="character" w:customStyle="1" w:styleId="125">
    <w:name w:val="Верхній колонтитул Знак125"/>
    <w:basedOn w:val="a0"/>
    <w:uiPriority w:val="99"/>
    <w:semiHidden/>
    <w:rsid w:val="00455FD0"/>
    <w:rPr>
      <w:rFonts w:ascii="Times New Roman" w:hAnsi="Times New Roman" w:cs="Times New Roman" w:hint="default"/>
      <w:sz w:val="24"/>
      <w:szCs w:val="24"/>
      <w:lang w:val="x-none" w:eastAsia="zh-CN"/>
    </w:rPr>
  </w:style>
  <w:style w:type="character" w:customStyle="1" w:styleId="124">
    <w:name w:val="Верхній колонтитул Знак124"/>
    <w:basedOn w:val="a0"/>
    <w:uiPriority w:val="99"/>
    <w:semiHidden/>
    <w:rsid w:val="00455FD0"/>
    <w:rPr>
      <w:rFonts w:ascii="Times New Roman" w:hAnsi="Times New Roman" w:cs="Times New Roman" w:hint="default"/>
      <w:sz w:val="24"/>
      <w:szCs w:val="24"/>
      <w:lang w:val="x-none" w:eastAsia="zh-CN"/>
    </w:rPr>
  </w:style>
  <w:style w:type="character" w:customStyle="1" w:styleId="123">
    <w:name w:val="Верхній колонтитул Знак123"/>
    <w:basedOn w:val="a0"/>
    <w:uiPriority w:val="99"/>
    <w:semiHidden/>
    <w:rsid w:val="00455FD0"/>
    <w:rPr>
      <w:rFonts w:ascii="Times New Roman" w:hAnsi="Times New Roman" w:cs="Times New Roman" w:hint="default"/>
      <w:sz w:val="24"/>
      <w:szCs w:val="24"/>
      <w:lang w:val="x-none" w:eastAsia="zh-CN"/>
    </w:rPr>
  </w:style>
  <w:style w:type="character" w:customStyle="1" w:styleId="122">
    <w:name w:val="Верхній колонтитул Знак122"/>
    <w:basedOn w:val="a0"/>
    <w:uiPriority w:val="99"/>
    <w:semiHidden/>
    <w:rsid w:val="00455FD0"/>
    <w:rPr>
      <w:rFonts w:ascii="Times New Roman" w:hAnsi="Times New Roman" w:cs="Times New Roman" w:hint="default"/>
      <w:sz w:val="24"/>
      <w:szCs w:val="24"/>
      <w:lang w:val="x-none" w:eastAsia="zh-CN"/>
    </w:rPr>
  </w:style>
  <w:style w:type="character" w:customStyle="1" w:styleId="121">
    <w:name w:val="Верхній колонтитул Знак121"/>
    <w:basedOn w:val="a0"/>
    <w:uiPriority w:val="99"/>
    <w:semiHidden/>
    <w:rsid w:val="00455FD0"/>
    <w:rPr>
      <w:rFonts w:ascii="Times New Roman" w:hAnsi="Times New Roman" w:cs="Times New Roman" w:hint="default"/>
      <w:sz w:val="24"/>
      <w:szCs w:val="24"/>
      <w:lang w:val="x-none" w:eastAsia="zh-CN"/>
    </w:rPr>
  </w:style>
  <w:style w:type="character" w:customStyle="1" w:styleId="120">
    <w:name w:val="Верхній колонтитул Знак120"/>
    <w:basedOn w:val="a0"/>
    <w:uiPriority w:val="99"/>
    <w:semiHidden/>
    <w:rsid w:val="00455FD0"/>
    <w:rPr>
      <w:rFonts w:ascii="Times New Roman" w:hAnsi="Times New Roman" w:cs="Times New Roman" w:hint="default"/>
      <w:sz w:val="24"/>
      <w:szCs w:val="24"/>
      <w:lang w:val="x-none" w:eastAsia="zh-CN"/>
    </w:rPr>
  </w:style>
  <w:style w:type="character" w:customStyle="1" w:styleId="119">
    <w:name w:val="Верхній колонтитул Знак119"/>
    <w:basedOn w:val="a0"/>
    <w:uiPriority w:val="99"/>
    <w:semiHidden/>
    <w:rsid w:val="00455FD0"/>
    <w:rPr>
      <w:rFonts w:ascii="Times New Roman" w:hAnsi="Times New Roman" w:cs="Times New Roman" w:hint="default"/>
      <w:sz w:val="24"/>
      <w:szCs w:val="24"/>
      <w:lang w:val="x-none" w:eastAsia="zh-CN"/>
    </w:rPr>
  </w:style>
  <w:style w:type="character" w:customStyle="1" w:styleId="118">
    <w:name w:val="Верхній колонтитул Знак118"/>
    <w:basedOn w:val="a0"/>
    <w:uiPriority w:val="99"/>
    <w:semiHidden/>
    <w:rsid w:val="00455FD0"/>
    <w:rPr>
      <w:rFonts w:ascii="Times New Roman" w:hAnsi="Times New Roman" w:cs="Times New Roman" w:hint="default"/>
      <w:sz w:val="24"/>
      <w:szCs w:val="24"/>
      <w:lang w:val="x-none" w:eastAsia="zh-CN"/>
    </w:rPr>
  </w:style>
  <w:style w:type="character" w:customStyle="1" w:styleId="117">
    <w:name w:val="Верхній колонтитул Знак117"/>
    <w:basedOn w:val="a0"/>
    <w:uiPriority w:val="99"/>
    <w:semiHidden/>
    <w:rsid w:val="00455FD0"/>
    <w:rPr>
      <w:rFonts w:ascii="Times New Roman" w:hAnsi="Times New Roman" w:cs="Times New Roman" w:hint="default"/>
      <w:sz w:val="24"/>
      <w:szCs w:val="24"/>
      <w:lang w:val="x-none" w:eastAsia="zh-CN"/>
    </w:rPr>
  </w:style>
  <w:style w:type="character" w:customStyle="1" w:styleId="116">
    <w:name w:val="Верхній колонтитул Знак116"/>
    <w:basedOn w:val="a0"/>
    <w:uiPriority w:val="99"/>
    <w:semiHidden/>
    <w:rsid w:val="00455FD0"/>
    <w:rPr>
      <w:rFonts w:ascii="Times New Roman" w:hAnsi="Times New Roman" w:cs="Times New Roman" w:hint="default"/>
      <w:sz w:val="24"/>
      <w:szCs w:val="24"/>
      <w:lang w:val="x-none" w:eastAsia="zh-CN"/>
    </w:rPr>
  </w:style>
  <w:style w:type="character" w:customStyle="1" w:styleId="115">
    <w:name w:val="Верхній колонтитул Знак115"/>
    <w:basedOn w:val="a0"/>
    <w:uiPriority w:val="99"/>
    <w:semiHidden/>
    <w:rsid w:val="00455FD0"/>
    <w:rPr>
      <w:rFonts w:ascii="Times New Roman" w:hAnsi="Times New Roman" w:cs="Times New Roman" w:hint="default"/>
      <w:sz w:val="24"/>
      <w:szCs w:val="24"/>
      <w:lang w:val="x-none" w:eastAsia="zh-CN"/>
    </w:rPr>
  </w:style>
  <w:style w:type="character" w:customStyle="1" w:styleId="114">
    <w:name w:val="Верхній колонтитул Знак114"/>
    <w:basedOn w:val="a0"/>
    <w:uiPriority w:val="99"/>
    <w:semiHidden/>
    <w:rsid w:val="00455FD0"/>
    <w:rPr>
      <w:rFonts w:ascii="Times New Roman" w:hAnsi="Times New Roman" w:cs="Times New Roman" w:hint="default"/>
      <w:sz w:val="24"/>
      <w:szCs w:val="24"/>
      <w:lang w:val="x-none" w:eastAsia="zh-CN"/>
    </w:rPr>
  </w:style>
  <w:style w:type="character" w:customStyle="1" w:styleId="113">
    <w:name w:val="Верхній колонтитул Знак113"/>
    <w:basedOn w:val="a0"/>
    <w:uiPriority w:val="99"/>
    <w:semiHidden/>
    <w:rsid w:val="00455FD0"/>
    <w:rPr>
      <w:rFonts w:ascii="Times New Roman" w:hAnsi="Times New Roman" w:cs="Times New Roman" w:hint="default"/>
      <w:sz w:val="24"/>
      <w:szCs w:val="24"/>
      <w:lang w:val="x-none" w:eastAsia="zh-CN"/>
    </w:rPr>
  </w:style>
  <w:style w:type="character" w:customStyle="1" w:styleId="112">
    <w:name w:val="Верхній колонтитул Знак112"/>
    <w:basedOn w:val="a0"/>
    <w:uiPriority w:val="99"/>
    <w:semiHidden/>
    <w:rsid w:val="00455FD0"/>
    <w:rPr>
      <w:rFonts w:ascii="Times New Roman" w:hAnsi="Times New Roman" w:cs="Times New Roman" w:hint="default"/>
      <w:sz w:val="24"/>
      <w:szCs w:val="24"/>
      <w:lang w:val="x-none" w:eastAsia="zh-CN"/>
    </w:rPr>
  </w:style>
  <w:style w:type="character" w:customStyle="1" w:styleId="111">
    <w:name w:val="Верхній колонтитул Знак111"/>
    <w:basedOn w:val="a0"/>
    <w:uiPriority w:val="99"/>
    <w:semiHidden/>
    <w:rsid w:val="00455FD0"/>
    <w:rPr>
      <w:rFonts w:ascii="Times New Roman" w:hAnsi="Times New Roman" w:cs="Times New Roman" w:hint="default"/>
      <w:sz w:val="24"/>
      <w:szCs w:val="24"/>
      <w:lang w:val="x-none" w:eastAsia="zh-CN"/>
    </w:rPr>
  </w:style>
  <w:style w:type="character" w:customStyle="1" w:styleId="110">
    <w:name w:val="Верхній колонтитул Знак110"/>
    <w:basedOn w:val="a0"/>
    <w:uiPriority w:val="99"/>
    <w:semiHidden/>
    <w:rsid w:val="00455FD0"/>
    <w:rPr>
      <w:rFonts w:ascii="Times New Roman" w:hAnsi="Times New Roman" w:cs="Times New Roman" w:hint="default"/>
      <w:sz w:val="24"/>
      <w:szCs w:val="24"/>
      <w:lang w:val="x-none" w:eastAsia="zh-CN"/>
    </w:rPr>
  </w:style>
  <w:style w:type="character" w:customStyle="1" w:styleId="19">
    <w:name w:val="Верхній колонтитул Знак19"/>
    <w:basedOn w:val="a0"/>
    <w:uiPriority w:val="99"/>
    <w:semiHidden/>
    <w:rsid w:val="00455FD0"/>
    <w:rPr>
      <w:rFonts w:ascii="Times New Roman" w:hAnsi="Times New Roman" w:cs="Times New Roman" w:hint="default"/>
      <w:sz w:val="24"/>
      <w:szCs w:val="24"/>
      <w:lang w:val="x-none" w:eastAsia="zh-CN"/>
    </w:rPr>
  </w:style>
  <w:style w:type="character" w:customStyle="1" w:styleId="18">
    <w:name w:val="Верхній колонтитул Знак18"/>
    <w:basedOn w:val="a0"/>
    <w:uiPriority w:val="99"/>
    <w:semiHidden/>
    <w:rsid w:val="00455FD0"/>
    <w:rPr>
      <w:rFonts w:ascii="Times New Roman" w:hAnsi="Times New Roman" w:cs="Times New Roman" w:hint="default"/>
      <w:sz w:val="24"/>
      <w:szCs w:val="24"/>
      <w:lang w:val="x-none" w:eastAsia="zh-CN"/>
    </w:rPr>
  </w:style>
  <w:style w:type="character" w:customStyle="1" w:styleId="17">
    <w:name w:val="Верхній колонтитул Знак17"/>
    <w:basedOn w:val="a0"/>
    <w:uiPriority w:val="99"/>
    <w:semiHidden/>
    <w:rsid w:val="00455FD0"/>
    <w:rPr>
      <w:rFonts w:ascii="Times New Roman" w:hAnsi="Times New Roman" w:cs="Times New Roman" w:hint="default"/>
      <w:sz w:val="24"/>
      <w:szCs w:val="24"/>
      <w:lang w:val="x-none" w:eastAsia="zh-CN"/>
    </w:rPr>
  </w:style>
  <w:style w:type="character" w:customStyle="1" w:styleId="16">
    <w:name w:val="Верхній колонтитул Знак16"/>
    <w:basedOn w:val="a0"/>
    <w:uiPriority w:val="99"/>
    <w:semiHidden/>
    <w:rsid w:val="00455FD0"/>
    <w:rPr>
      <w:rFonts w:ascii="Times New Roman" w:hAnsi="Times New Roman" w:cs="Times New Roman" w:hint="default"/>
      <w:sz w:val="24"/>
      <w:szCs w:val="24"/>
      <w:lang w:val="x-none" w:eastAsia="zh-CN"/>
    </w:rPr>
  </w:style>
  <w:style w:type="character" w:customStyle="1" w:styleId="15">
    <w:name w:val="Верхній колонтитул Знак15"/>
    <w:basedOn w:val="a0"/>
    <w:uiPriority w:val="99"/>
    <w:semiHidden/>
    <w:rsid w:val="00455FD0"/>
    <w:rPr>
      <w:rFonts w:ascii="Times New Roman" w:hAnsi="Times New Roman" w:cs="Times New Roman" w:hint="default"/>
      <w:sz w:val="24"/>
      <w:szCs w:val="24"/>
      <w:lang w:val="x-none" w:eastAsia="zh-CN"/>
    </w:rPr>
  </w:style>
  <w:style w:type="character" w:customStyle="1" w:styleId="14">
    <w:name w:val="Верхній колонтитул Знак14"/>
    <w:basedOn w:val="a0"/>
    <w:uiPriority w:val="99"/>
    <w:semiHidden/>
    <w:rsid w:val="00455FD0"/>
    <w:rPr>
      <w:rFonts w:ascii="Times New Roman" w:hAnsi="Times New Roman" w:cs="Times New Roman" w:hint="default"/>
      <w:sz w:val="24"/>
      <w:szCs w:val="24"/>
      <w:lang w:val="x-none" w:eastAsia="zh-CN"/>
    </w:rPr>
  </w:style>
  <w:style w:type="character" w:customStyle="1" w:styleId="13a">
    <w:name w:val="Верхній колонтитул Знак13"/>
    <w:basedOn w:val="a0"/>
    <w:uiPriority w:val="99"/>
    <w:semiHidden/>
    <w:rsid w:val="00455FD0"/>
    <w:rPr>
      <w:rFonts w:ascii="Times New Roman" w:hAnsi="Times New Roman" w:cs="Times New Roman" w:hint="default"/>
      <w:sz w:val="24"/>
      <w:szCs w:val="24"/>
      <w:lang w:val="x-none" w:eastAsia="zh-CN"/>
    </w:rPr>
  </w:style>
  <w:style w:type="character" w:customStyle="1" w:styleId="12a">
    <w:name w:val="Верхній колонтитул Знак12"/>
    <w:basedOn w:val="a0"/>
    <w:uiPriority w:val="99"/>
    <w:semiHidden/>
    <w:rsid w:val="00455FD0"/>
    <w:rPr>
      <w:rFonts w:ascii="Times New Roman" w:hAnsi="Times New Roman" w:cs="Times New Roman" w:hint="default"/>
      <w:sz w:val="24"/>
      <w:szCs w:val="24"/>
      <w:lang w:val="x-none" w:eastAsia="zh-CN"/>
    </w:rPr>
  </w:style>
  <w:style w:type="character" w:customStyle="1" w:styleId="11a">
    <w:name w:val="Верхній колонтитул Знак11"/>
    <w:basedOn w:val="a0"/>
    <w:uiPriority w:val="99"/>
    <w:semiHidden/>
    <w:rsid w:val="00455FD0"/>
    <w:rPr>
      <w:rFonts w:ascii="Times New Roman" w:hAnsi="Times New Roman" w:cs="Times New Roman" w:hint="default"/>
      <w:sz w:val="24"/>
      <w:szCs w:val="24"/>
      <w:lang w:val="x-none" w:eastAsia="zh-CN"/>
    </w:rPr>
  </w:style>
  <w:style w:type="character" w:customStyle="1" w:styleId="1a">
    <w:name w:val="Незакрита згадка1"/>
    <w:basedOn w:val="a0"/>
    <w:uiPriority w:val="99"/>
    <w:semiHidden/>
    <w:rsid w:val="00455FD0"/>
    <w:rPr>
      <w:rFonts w:ascii="Times New Roman" w:hAnsi="Times New Roman" w:cs="Times New Roman" w:hint="default"/>
      <w:color w:val="605E5C"/>
      <w:shd w:val="clear" w:color="auto" w:fill="E1DFDD"/>
    </w:rPr>
  </w:style>
  <w:style w:type="table" w:styleId="afc">
    <w:name w:val="Table Grid"/>
    <w:basedOn w:val="a1"/>
    <w:uiPriority w:val="99"/>
    <w:rsid w:val="00455F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FD0"/>
    <w:pPr>
      <w:spacing w:after="0" w:line="240" w:lineRule="auto"/>
    </w:pPr>
    <w:rPr>
      <w:rFonts w:ascii="Times New Roman" w:eastAsia="Times New Roman" w:hAnsi="Times New Roman" w:cs="Times New Roman"/>
      <w:sz w:val="28"/>
      <w:szCs w:val="20"/>
      <w:lang w:eastAsia="uk-UA"/>
    </w:rPr>
  </w:style>
  <w:style w:type="paragraph" w:styleId="1">
    <w:name w:val="heading 1"/>
    <w:basedOn w:val="a"/>
    <w:next w:val="a"/>
    <w:link w:val="10"/>
    <w:qFormat/>
    <w:rsid w:val="00455FD0"/>
    <w:pPr>
      <w:keepNext/>
      <w:spacing w:before="240"/>
      <w:ind w:left="567"/>
      <w:outlineLvl w:val="0"/>
    </w:pPr>
    <w:rPr>
      <w:b/>
      <w:smallCaps/>
    </w:rPr>
  </w:style>
  <w:style w:type="paragraph" w:styleId="2">
    <w:name w:val="heading 2"/>
    <w:basedOn w:val="a"/>
    <w:next w:val="a"/>
    <w:link w:val="20"/>
    <w:qFormat/>
    <w:rsid w:val="00455FD0"/>
    <w:pPr>
      <w:keepNext/>
      <w:spacing w:before="120"/>
      <w:ind w:left="567"/>
      <w:outlineLvl w:val="1"/>
    </w:pPr>
    <w:rPr>
      <w:b/>
    </w:rPr>
  </w:style>
  <w:style w:type="paragraph" w:styleId="3">
    <w:name w:val="heading 3"/>
    <w:basedOn w:val="a"/>
    <w:next w:val="a"/>
    <w:link w:val="30"/>
    <w:uiPriority w:val="9"/>
    <w:qFormat/>
    <w:rsid w:val="00455FD0"/>
    <w:pPr>
      <w:keepNext/>
      <w:spacing w:before="120"/>
      <w:ind w:left="567"/>
      <w:outlineLvl w:val="2"/>
    </w:pPr>
    <w:rPr>
      <w:b/>
      <w:i/>
    </w:rPr>
  </w:style>
  <w:style w:type="paragraph" w:styleId="4">
    <w:name w:val="heading 4"/>
    <w:basedOn w:val="a"/>
    <w:next w:val="a"/>
    <w:link w:val="40"/>
    <w:qFormat/>
    <w:rsid w:val="00455FD0"/>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2DE4"/>
    <w:pPr>
      <w:spacing w:before="100" w:beforeAutospacing="1" w:after="100" w:afterAutospacing="1"/>
    </w:pPr>
    <w:rPr>
      <w:sz w:val="24"/>
      <w:szCs w:val="24"/>
    </w:rPr>
  </w:style>
  <w:style w:type="paragraph" w:styleId="a4">
    <w:name w:val="No Spacing"/>
    <w:uiPriority w:val="1"/>
    <w:qFormat/>
    <w:rsid w:val="008C2DE4"/>
    <w:pPr>
      <w:spacing w:after="0" w:line="240" w:lineRule="auto"/>
    </w:pPr>
  </w:style>
  <w:style w:type="character" w:customStyle="1" w:styleId="10">
    <w:name w:val="Заголовок 1 Знак"/>
    <w:basedOn w:val="a0"/>
    <w:link w:val="1"/>
    <w:rsid w:val="00455FD0"/>
    <w:rPr>
      <w:rFonts w:ascii="Times New Roman" w:eastAsia="Times New Roman" w:hAnsi="Times New Roman" w:cs="Times New Roman"/>
      <w:b/>
      <w:smallCaps/>
      <w:sz w:val="28"/>
      <w:szCs w:val="20"/>
      <w:lang w:eastAsia="uk-UA"/>
    </w:rPr>
  </w:style>
  <w:style w:type="character" w:customStyle="1" w:styleId="20">
    <w:name w:val="Заголовок 2 Знак"/>
    <w:basedOn w:val="a0"/>
    <w:link w:val="2"/>
    <w:rsid w:val="00455FD0"/>
    <w:rPr>
      <w:rFonts w:ascii="Times New Roman" w:eastAsia="Times New Roman" w:hAnsi="Times New Roman" w:cs="Times New Roman"/>
      <w:b/>
      <w:sz w:val="28"/>
      <w:szCs w:val="20"/>
      <w:lang w:eastAsia="uk-UA"/>
    </w:rPr>
  </w:style>
  <w:style w:type="character" w:customStyle="1" w:styleId="30">
    <w:name w:val="Заголовок 3 Знак"/>
    <w:basedOn w:val="a0"/>
    <w:link w:val="3"/>
    <w:uiPriority w:val="9"/>
    <w:rsid w:val="00455FD0"/>
    <w:rPr>
      <w:rFonts w:ascii="Times New Roman" w:eastAsia="Times New Roman" w:hAnsi="Times New Roman" w:cs="Times New Roman"/>
      <w:b/>
      <w:i/>
      <w:sz w:val="28"/>
      <w:szCs w:val="20"/>
      <w:lang w:eastAsia="uk-UA"/>
    </w:rPr>
  </w:style>
  <w:style w:type="character" w:customStyle="1" w:styleId="40">
    <w:name w:val="Заголовок 4 Знак"/>
    <w:basedOn w:val="a0"/>
    <w:link w:val="4"/>
    <w:rsid w:val="00455FD0"/>
    <w:rPr>
      <w:rFonts w:ascii="Times New Roman" w:eastAsia="Times New Roman" w:hAnsi="Times New Roman" w:cs="Times New Roman"/>
      <w:sz w:val="28"/>
      <w:szCs w:val="20"/>
      <w:lang w:eastAsia="uk-UA"/>
    </w:rPr>
  </w:style>
  <w:style w:type="paragraph" w:styleId="a5">
    <w:name w:val="footer"/>
    <w:basedOn w:val="a"/>
    <w:link w:val="a6"/>
    <w:uiPriority w:val="99"/>
    <w:rsid w:val="00455FD0"/>
    <w:pPr>
      <w:tabs>
        <w:tab w:val="center" w:pos="4153"/>
        <w:tab w:val="right" w:pos="8306"/>
      </w:tabs>
    </w:pPr>
  </w:style>
  <w:style w:type="character" w:customStyle="1" w:styleId="a6">
    <w:name w:val="Нижний колонтитул Знак"/>
    <w:basedOn w:val="a0"/>
    <w:link w:val="a5"/>
    <w:uiPriority w:val="99"/>
    <w:rsid w:val="00455FD0"/>
    <w:rPr>
      <w:rFonts w:ascii="Times New Roman" w:eastAsia="Times New Roman" w:hAnsi="Times New Roman" w:cs="Times New Roman"/>
      <w:sz w:val="28"/>
      <w:szCs w:val="20"/>
      <w:lang w:eastAsia="uk-UA"/>
    </w:rPr>
  </w:style>
  <w:style w:type="paragraph" w:customStyle="1" w:styleId="a7">
    <w:name w:val="Нормальний текст"/>
    <w:basedOn w:val="a"/>
    <w:uiPriority w:val="99"/>
    <w:rsid w:val="00455FD0"/>
    <w:pPr>
      <w:spacing w:before="120"/>
      <w:ind w:firstLine="567"/>
    </w:pPr>
  </w:style>
  <w:style w:type="paragraph" w:customStyle="1" w:styleId="a8">
    <w:name w:val="Шапка документу"/>
    <w:basedOn w:val="a"/>
    <w:rsid w:val="00455FD0"/>
    <w:pPr>
      <w:keepNext/>
      <w:keepLines/>
      <w:spacing w:after="240"/>
      <w:ind w:left="4536"/>
      <w:jc w:val="center"/>
    </w:pPr>
  </w:style>
  <w:style w:type="paragraph" w:styleId="a9">
    <w:name w:val="header"/>
    <w:basedOn w:val="a"/>
    <w:link w:val="aa"/>
    <w:uiPriority w:val="99"/>
    <w:rsid w:val="00455FD0"/>
    <w:pPr>
      <w:tabs>
        <w:tab w:val="center" w:pos="4153"/>
        <w:tab w:val="right" w:pos="8306"/>
      </w:tabs>
    </w:pPr>
  </w:style>
  <w:style w:type="character" w:customStyle="1" w:styleId="aa">
    <w:name w:val="Верхний колонтитул Знак"/>
    <w:basedOn w:val="a0"/>
    <w:link w:val="a9"/>
    <w:uiPriority w:val="99"/>
    <w:rsid w:val="00455FD0"/>
    <w:rPr>
      <w:rFonts w:ascii="Times New Roman" w:eastAsia="Times New Roman" w:hAnsi="Times New Roman" w:cs="Times New Roman"/>
      <w:sz w:val="28"/>
      <w:szCs w:val="20"/>
      <w:lang w:eastAsia="uk-UA"/>
    </w:rPr>
  </w:style>
  <w:style w:type="paragraph" w:customStyle="1" w:styleId="11">
    <w:name w:val="Підпис1"/>
    <w:basedOn w:val="a"/>
    <w:rsid w:val="00455FD0"/>
    <w:pPr>
      <w:keepLines/>
      <w:tabs>
        <w:tab w:val="center" w:pos="2268"/>
        <w:tab w:val="left" w:pos="6804"/>
      </w:tabs>
      <w:spacing w:before="360"/>
    </w:pPr>
    <w:rPr>
      <w:b/>
      <w:position w:val="-48"/>
    </w:rPr>
  </w:style>
  <w:style w:type="paragraph" w:customStyle="1" w:styleId="ab">
    <w:name w:val="Глава документу"/>
    <w:basedOn w:val="a"/>
    <w:next w:val="a"/>
    <w:rsid w:val="00455FD0"/>
    <w:pPr>
      <w:keepNext/>
      <w:keepLines/>
      <w:spacing w:before="120" w:after="120"/>
      <w:jc w:val="center"/>
    </w:pPr>
  </w:style>
  <w:style w:type="paragraph" w:customStyle="1" w:styleId="ac">
    <w:name w:val="Герб"/>
    <w:basedOn w:val="a"/>
    <w:rsid w:val="00455FD0"/>
    <w:pPr>
      <w:keepNext/>
      <w:keepLines/>
      <w:jc w:val="center"/>
    </w:pPr>
    <w:rPr>
      <w:sz w:val="144"/>
      <w:lang w:val="en-US"/>
    </w:rPr>
  </w:style>
  <w:style w:type="paragraph" w:customStyle="1" w:styleId="ad">
    <w:name w:val="Установа"/>
    <w:basedOn w:val="a"/>
    <w:rsid w:val="00455FD0"/>
    <w:pPr>
      <w:keepNext/>
      <w:keepLines/>
      <w:spacing w:before="120"/>
      <w:jc w:val="center"/>
    </w:pPr>
    <w:rPr>
      <w:b/>
      <w:sz w:val="40"/>
    </w:rPr>
  </w:style>
  <w:style w:type="paragraph" w:customStyle="1" w:styleId="ae">
    <w:name w:val="Вид документа"/>
    <w:basedOn w:val="ad"/>
    <w:next w:val="a"/>
    <w:rsid w:val="00455FD0"/>
    <w:pPr>
      <w:spacing w:before="360" w:after="240"/>
    </w:pPr>
    <w:rPr>
      <w:spacing w:val="20"/>
      <w:sz w:val="26"/>
    </w:rPr>
  </w:style>
  <w:style w:type="paragraph" w:customStyle="1" w:styleId="af">
    <w:name w:val="Час та місце"/>
    <w:basedOn w:val="a"/>
    <w:rsid w:val="00455FD0"/>
    <w:pPr>
      <w:keepNext/>
      <w:keepLines/>
      <w:spacing w:before="120" w:after="240"/>
      <w:jc w:val="center"/>
    </w:pPr>
  </w:style>
  <w:style w:type="paragraph" w:customStyle="1" w:styleId="af0">
    <w:name w:val="Назва документа"/>
    <w:basedOn w:val="a"/>
    <w:next w:val="a7"/>
    <w:uiPriority w:val="99"/>
    <w:rsid w:val="00455FD0"/>
    <w:pPr>
      <w:keepNext/>
      <w:keepLines/>
      <w:spacing w:before="240" w:after="240"/>
      <w:jc w:val="center"/>
    </w:pPr>
    <w:rPr>
      <w:b/>
    </w:rPr>
  </w:style>
  <w:style w:type="paragraph" w:customStyle="1" w:styleId="NormalText">
    <w:name w:val="Normal Text"/>
    <w:basedOn w:val="a"/>
    <w:rsid w:val="00455FD0"/>
    <w:pPr>
      <w:ind w:firstLine="567"/>
      <w:jc w:val="both"/>
    </w:pPr>
  </w:style>
  <w:style w:type="paragraph" w:customStyle="1" w:styleId="ShapkaDocumentu">
    <w:name w:val="Shapka Documentu"/>
    <w:basedOn w:val="NormalText"/>
    <w:uiPriority w:val="99"/>
    <w:rsid w:val="00455FD0"/>
    <w:pPr>
      <w:keepNext/>
      <w:keepLines/>
      <w:spacing w:after="240"/>
      <w:ind w:left="3969" w:firstLine="0"/>
      <w:jc w:val="center"/>
    </w:pPr>
  </w:style>
  <w:style w:type="numbering" w:customStyle="1" w:styleId="12">
    <w:name w:val="Немає списку1"/>
    <w:next w:val="a2"/>
    <w:uiPriority w:val="99"/>
    <w:semiHidden/>
    <w:unhideWhenUsed/>
    <w:rsid w:val="00455FD0"/>
  </w:style>
  <w:style w:type="character" w:styleId="af1">
    <w:name w:val="Hyperlink"/>
    <w:basedOn w:val="a0"/>
    <w:uiPriority w:val="99"/>
    <w:unhideWhenUsed/>
    <w:rsid w:val="00455FD0"/>
    <w:rPr>
      <w:rFonts w:ascii="Times New Roman" w:hAnsi="Times New Roman" w:cs="Times New Roman" w:hint="default"/>
      <w:color w:val="0563C1" w:themeColor="hyperlink"/>
      <w:u w:val="single"/>
    </w:rPr>
  </w:style>
  <w:style w:type="character" w:styleId="af2">
    <w:name w:val="FollowedHyperlink"/>
    <w:basedOn w:val="a0"/>
    <w:uiPriority w:val="99"/>
    <w:unhideWhenUsed/>
    <w:rsid w:val="00455FD0"/>
    <w:rPr>
      <w:color w:val="954F72" w:themeColor="followedHyperlink"/>
      <w:u w:val="single"/>
    </w:rPr>
  </w:style>
  <w:style w:type="paragraph" w:customStyle="1" w:styleId="msonormal0">
    <w:name w:val="msonormal"/>
    <w:basedOn w:val="a"/>
    <w:uiPriority w:val="99"/>
    <w:rsid w:val="00455FD0"/>
    <w:pPr>
      <w:spacing w:before="100" w:beforeAutospacing="1" w:after="100" w:afterAutospacing="1"/>
    </w:pPr>
    <w:rPr>
      <w:sz w:val="24"/>
      <w:szCs w:val="24"/>
      <w:lang w:val="ru-RU" w:eastAsia="ru-RU"/>
    </w:rPr>
  </w:style>
  <w:style w:type="paragraph" w:styleId="af3">
    <w:name w:val="annotation text"/>
    <w:basedOn w:val="a"/>
    <w:link w:val="af4"/>
    <w:uiPriority w:val="99"/>
    <w:unhideWhenUsed/>
    <w:rsid w:val="00455FD0"/>
    <w:pPr>
      <w:spacing w:after="440"/>
      <w:ind w:left="6048" w:firstLine="557"/>
      <w:jc w:val="both"/>
    </w:pPr>
    <w:rPr>
      <w:color w:val="000000"/>
      <w:sz w:val="20"/>
    </w:rPr>
  </w:style>
  <w:style w:type="character" w:customStyle="1" w:styleId="af4">
    <w:name w:val="Текст примечания Знак"/>
    <w:basedOn w:val="a0"/>
    <w:link w:val="af3"/>
    <w:uiPriority w:val="99"/>
    <w:rsid w:val="00455FD0"/>
    <w:rPr>
      <w:rFonts w:ascii="Times New Roman" w:eastAsia="Times New Roman" w:hAnsi="Times New Roman" w:cs="Times New Roman"/>
      <w:color w:val="000000"/>
      <w:sz w:val="20"/>
      <w:szCs w:val="20"/>
      <w:lang w:eastAsia="uk-UA"/>
    </w:rPr>
  </w:style>
  <w:style w:type="paragraph" w:styleId="af5">
    <w:name w:val="annotation subject"/>
    <w:basedOn w:val="af3"/>
    <w:next w:val="af3"/>
    <w:link w:val="af6"/>
    <w:uiPriority w:val="99"/>
    <w:unhideWhenUsed/>
    <w:rsid w:val="00455FD0"/>
    <w:rPr>
      <w:b/>
      <w:bCs/>
    </w:rPr>
  </w:style>
  <w:style w:type="character" w:customStyle="1" w:styleId="af6">
    <w:name w:val="Тема примечания Знак"/>
    <w:basedOn w:val="af4"/>
    <w:link w:val="af5"/>
    <w:uiPriority w:val="99"/>
    <w:rsid w:val="00455FD0"/>
    <w:rPr>
      <w:rFonts w:ascii="Times New Roman" w:eastAsia="Times New Roman" w:hAnsi="Times New Roman" w:cs="Times New Roman"/>
      <w:b/>
      <w:bCs/>
      <w:color w:val="000000"/>
      <w:sz w:val="20"/>
      <w:szCs w:val="20"/>
      <w:lang w:eastAsia="uk-UA"/>
    </w:rPr>
  </w:style>
  <w:style w:type="paragraph" w:styleId="af7">
    <w:name w:val="Balloon Text"/>
    <w:basedOn w:val="a"/>
    <w:link w:val="af8"/>
    <w:uiPriority w:val="99"/>
    <w:unhideWhenUsed/>
    <w:rsid w:val="00455FD0"/>
    <w:pPr>
      <w:suppressAutoHyphens/>
    </w:pPr>
    <w:rPr>
      <w:rFonts w:ascii="Segoe UI" w:hAnsi="Segoe UI" w:cs="Segoe UI"/>
      <w:sz w:val="18"/>
      <w:szCs w:val="18"/>
      <w:lang w:eastAsia="zh-CN"/>
    </w:rPr>
  </w:style>
  <w:style w:type="character" w:customStyle="1" w:styleId="af8">
    <w:name w:val="Текст выноски Знак"/>
    <w:basedOn w:val="a0"/>
    <w:link w:val="af7"/>
    <w:uiPriority w:val="99"/>
    <w:rsid w:val="00455FD0"/>
    <w:rPr>
      <w:rFonts w:ascii="Segoe UI" w:eastAsia="Times New Roman" w:hAnsi="Segoe UI" w:cs="Segoe UI"/>
      <w:sz w:val="18"/>
      <w:szCs w:val="18"/>
      <w:lang w:eastAsia="zh-CN"/>
    </w:rPr>
  </w:style>
  <w:style w:type="paragraph" w:styleId="af9">
    <w:name w:val="Revision"/>
    <w:uiPriority w:val="99"/>
    <w:semiHidden/>
    <w:rsid w:val="00455FD0"/>
    <w:pPr>
      <w:spacing w:after="0" w:line="240" w:lineRule="auto"/>
    </w:pPr>
    <w:rPr>
      <w:rFonts w:ascii="Times New Roman" w:eastAsia="Times New Roman" w:hAnsi="Times New Roman" w:cs="Times New Roman"/>
      <w:color w:val="000000"/>
      <w:sz w:val="28"/>
      <w:lang w:eastAsia="uk-UA"/>
    </w:rPr>
  </w:style>
  <w:style w:type="paragraph" w:styleId="afa">
    <w:name w:val="List Paragraph"/>
    <w:basedOn w:val="a"/>
    <w:uiPriority w:val="99"/>
    <w:qFormat/>
    <w:rsid w:val="00455FD0"/>
    <w:pPr>
      <w:spacing w:after="440" w:line="247" w:lineRule="auto"/>
      <w:ind w:left="720" w:firstLine="557"/>
      <w:contextualSpacing/>
      <w:jc w:val="both"/>
    </w:pPr>
    <w:rPr>
      <w:color w:val="000000"/>
      <w:szCs w:val="22"/>
    </w:rPr>
  </w:style>
  <w:style w:type="paragraph" w:customStyle="1" w:styleId="tj">
    <w:name w:val="tj"/>
    <w:basedOn w:val="a"/>
    <w:uiPriority w:val="99"/>
    <w:rsid w:val="00455FD0"/>
    <w:pPr>
      <w:spacing w:before="100" w:beforeAutospacing="1" w:after="100" w:afterAutospacing="1"/>
    </w:pPr>
    <w:rPr>
      <w:sz w:val="24"/>
      <w:szCs w:val="24"/>
      <w:lang w:val="ru-RU" w:eastAsia="ru-RU"/>
    </w:rPr>
  </w:style>
  <w:style w:type="paragraph" w:customStyle="1" w:styleId="Style13">
    <w:name w:val="Style13"/>
    <w:basedOn w:val="a"/>
    <w:uiPriority w:val="99"/>
    <w:rsid w:val="00455FD0"/>
    <w:pPr>
      <w:widowControl w:val="0"/>
      <w:autoSpaceDE w:val="0"/>
      <w:autoSpaceDN w:val="0"/>
      <w:adjustRightInd w:val="0"/>
      <w:spacing w:line="318" w:lineRule="exact"/>
      <w:ind w:firstLine="662"/>
      <w:jc w:val="both"/>
    </w:pPr>
    <w:rPr>
      <w:rFonts w:ascii="Arial" w:hAnsi="Arial" w:cs="Arial"/>
      <w:sz w:val="24"/>
      <w:szCs w:val="24"/>
      <w:lang w:val="ru-RU" w:eastAsia="ru-RU"/>
    </w:rPr>
  </w:style>
  <w:style w:type="character" w:styleId="afb">
    <w:name w:val="annotation reference"/>
    <w:basedOn w:val="a0"/>
    <w:uiPriority w:val="99"/>
    <w:unhideWhenUsed/>
    <w:rsid w:val="00455FD0"/>
    <w:rPr>
      <w:rFonts w:ascii="Times New Roman" w:hAnsi="Times New Roman" w:cs="Times New Roman" w:hint="default"/>
      <w:sz w:val="16"/>
      <w:szCs w:val="16"/>
    </w:rPr>
  </w:style>
  <w:style w:type="character" w:customStyle="1" w:styleId="13">
    <w:name w:val="Верхній колонтитул Знак1"/>
    <w:basedOn w:val="a0"/>
    <w:uiPriority w:val="99"/>
    <w:semiHidden/>
    <w:rsid w:val="00455FD0"/>
    <w:rPr>
      <w:rFonts w:ascii="Times New Roman" w:hAnsi="Times New Roman" w:cs="Times New Roman" w:hint="default"/>
      <w:sz w:val="24"/>
      <w:szCs w:val="24"/>
      <w:lang w:val="x-none" w:eastAsia="zh-CN"/>
    </w:rPr>
  </w:style>
  <w:style w:type="character" w:customStyle="1" w:styleId="151">
    <w:name w:val="Верхній колонтитул Знак151"/>
    <w:basedOn w:val="a0"/>
    <w:uiPriority w:val="99"/>
    <w:semiHidden/>
    <w:rsid w:val="00455FD0"/>
    <w:rPr>
      <w:rFonts w:ascii="Times New Roman" w:hAnsi="Times New Roman" w:cs="Times New Roman" w:hint="default"/>
      <w:sz w:val="24"/>
      <w:szCs w:val="24"/>
      <w:lang w:val="x-none" w:eastAsia="zh-CN"/>
    </w:rPr>
  </w:style>
  <w:style w:type="character" w:customStyle="1" w:styleId="150">
    <w:name w:val="Верхній колонтитул Знак150"/>
    <w:basedOn w:val="a0"/>
    <w:uiPriority w:val="99"/>
    <w:semiHidden/>
    <w:rsid w:val="00455FD0"/>
    <w:rPr>
      <w:rFonts w:ascii="Times New Roman" w:hAnsi="Times New Roman" w:cs="Times New Roman" w:hint="default"/>
      <w:sz w:val="24"/>
      <w:szCs w:val="24"/>
      <w:lang w:val="x-none" w:eastAsia="zh-CN"/>
    </w:rPr>
  </w:style>
  <w:style w:type="character" w:customStyle="1" w:styleId="149">
    <w:name w:val="Верхній колонтитул Знак149"/>
    <w:basedOn w:val="a0"/>
    <w:uiPriority w:val="99"/>
    <w:semiHidden/>
    <w:rsid w:val="00455FD0"/>
    <w:rPr>
      <w:rFonts w:ascii="Times New Roman" w:hAnsi="Times New Roman" w:cs="Times New Roman" w:hint="default"/>
      <w:sz w:val="24"/>
      <w:szCs w:val="24"/>
      <w:lang w:val="x-none" w:eastAsia="zh-CN"/>
    </w:rPr>
  </w:style>
  <w:style w:type="character" w:customStyle="1" w:styleId="148">
    <w:name w:val="Верхній колонтитул Знак148"/>
    <w:basedOn w:val="a0"/>
    <w:uiPriority w:val="99"/>
    <w:semiHidden/>
    <w:rsid w:val="00455FD0"/>
    <w:rPr>
      <w:rFonts w:ascii="Times New Roman" w:hAnsi="Times New Roman" w:cs="Times New Roman" w:hint="default"/>
      <w:sz w:val="24"/>
      <w:szCs w:val="24"/>
      <w:lang w:val="x-none" w:eastAsia="zh-CN"/>
    </w:rPr>
  </w:style>
  <w:style w:type="character" w:customStyle="1" w:styleId="147">
    <w:name w:val="Верхній колонтитул Знак147"/>
    <w:basedOn w:val="a0"/>
    <w:uiPriority w:val="99"/>
    <w:semiHidden/>
    <w:rsid w:val="00455FD0"/>
    <w:rPr>
      <w:rFonts w:ascii="Times New Roman" w:hAnsi="Times New Roman" w:cs="Times New Roman" w:hint="default"/>
      <w:sz w:val="24"/>
      <w:szCs w:val="24"/>
      <w:lang w:val="x-none" w:eastAsia="zh-CN"/>
    </w:rPr>
  </w:style>
  <w:style w:type="character" w:customStyle="1" w:styleId="146">
    <w:name w:val="Верхній колонтитул Знак146"/>
    <w:basedOn w:val="a0"/>
    <w:uiPriority w:val="99"/>
    <w:semiHidden/>
    <w:rsid w:val="00455FD0"/>
    <w:rPr>
      <w:rFonts w:ascii="Times New Roman" w:hAnsi="Times New Roman" w:cs="Times New Roman" w:hint="default"/>
      <w:sz w:val="24"/>
      <w:szCs w:val="24"/>
      <w:lang w:val="x-none" w:eastAsia="zh-CN"/>
    </w:rPr>
  </w:style>
  <w:style w:type="character" w:customStyle="1" w:styleId="145">
    <w:name w:val="Верхній колонтитул Знак145"/>
    <w:basedOn w:val="a0"/>
    <w:uiPriority w:val="99"/>
    <w:semiHidden/>
    <w:rsid w:val="00455FD0"/>
    <w:rPr>
      <w:rFonts w:ascii="Times New Roman" w:hAnsi="Times New Roman" w:cs="Times New Roman" w:hint="default"/>
      <w:sz w:val="24"/>
      <w:szCs w:val="24"/>
      <w:lang w:val="x-none" w:eastAsia="zh-CN"/>
    </w:rPr>
  </w:style>
  <w:style w:type="character" w:customStyle="1" w:styleId="144">
    <w:name w:val="Верхній колонтитул Знак144"/>
    <w:basedOn w:val="a0"/>
    <w:uiPriority w:val="99"/>
    <w:semiHidden/>
    <w:rsid w:val="00455FD0"/>
    <w:rPr>
      <w:rFonts w:ascii="Times New Roman" w:hAnsi="Times New Roman" w:cs="Times New Roman" w:hint="default"/>
      <w:sz w:val="24"/>
      <w:szCs w:val="24"/>
      <w:lang w:val="x-none" w:eastAsia="zh-CN"/>
    </w:rPr>
  </w:style>
  <w:style w:type="character" w:customStyle="1" w:styleId="143">
    <w:name w:val="Верхній колонтитул Знак143"/>
    <w:basedOn w:val="a0"/>
    <w:uiPriority w:val="99"/>
    <w:semiHidden/>
    <w:rsid w:val="00455FD0"/>
    <w:rPr>
      <w:rFonts w:ascii="Times New Roman" w:hAnsi="Times New Roman" w:cs="Times New Roman" w:hint="default"/>
      <w:sz w:val="24"/>
      <w:szCs w:val="24"/>
      <w:lang w:val="x-none" w:eastAsia="zh-CN"/>
    </w:rPr>
  </w:style>
  <w:style w:type="character" w:customStyle="1" w:styleId="142">
    <w:name w:val="Верхній колонтитул Знак142"/>
    <w:basedOn w:val="a0"/>
    <w:uiPriority w:val="99"/>
    <w:semiHidden/>
    <w:rsid w:val="00455FD0"/>
    <w:rPr>
      <w:rFonts w:ascii="Times New Roman" w:hAnsi="Times New Roman" w:cs="Times New Roman" w:hint="default"/>
      <w:sz w:val="24"/>
      <w:szCs w:val="24"/>
      <w:lang w:val="x-none" w:eastAsia="zh-CN"/>
    </w:rPr>
  </w:style>
  <w:style w:type="character" w:customStyle="1" w:styleId="141">
    <w:name w:val="Верхній колонтитул Знак141"/>
    <w:basedOn w:val="a0"/>
    <w:uiPriority w:val="99"/>
    <w:semiHidden/>
    <w:rsid w:val="00455FD0"/>
    <w:rPr>
      <w:rFonts w:ascii="Times New Roman" w:hAnsi="Times New Roman" w:cs="Times New Roman" w:hint="default"/>
      <w:sz w:val="24"/>
      <w:szCs w:val="24"/>
      <w:lang w:val="x-none" w:eastAsia="zh-CN"/>
    </w:rPr>
  </w:style>
  <w:style w:type="character" w:customStyle="1" w:styleId="140">
    <w:name w:val="Верхній колонтитул Знак140"/>
    <w:basedOn w:val="a0"/>
    <w:uiPriority w:val="99"/>
    <w:semiHidden/>
    <w:rsid w:val="00455FD0"/>
    <w:rPr>
      <w:rFonts w:ascii="Times New Roman" w:hAnsi="Times New Roman" w:cs="Times New Roman" w:hint="default"/>
      <w:sz w:val="24"/>
      <w:szCs w:val="24"/>
      <w:lang w:val="x-none" w:eastAsia="zh-CN"/>
    </w:rPr>
  </w:style>
  <w:style w:type="character" w:customStyle="1" w:styleId="139">
    <w:name w:val="Верхній колонтитул Знак139"/>
    <w:basedOn w:val="a0"/>
    <w:uiPriority w:val="99"/>
    <w:semiHidden/>
    <w:rsid w:val="00455FD0"/>
    <w:rPr>
      <w:rFonts w:ascii="Times New Roman" w:hAnsi="Times New Roman" w:cs="Times New Roman" w:hint="default"/>
      <w:sz w:val="24"/>
      <w:szCs w:val="24"/>
      <w:lang w:val="x-none" w:eastAsia="zh-CN"/>
    </w:rPr>
  </w:style>
  <w:style w:type="character" w:customStyle="1" w:styleId="138">
    <w:name w:val="Верхній колонтитул Знак138"/>
    <w:basedOn w:val="a0"/>
    <w:uiPriority w:val="99"/>
    <w:semiHidden/>
    <w:rsid w:val="00455FD0"/>
    <w:rPr>
      <w:rFonts w:ascii="Times New Roman" w:hAnsi="Times New Roman" w:cs="Times New Roman" w:hint="default"/>
      <w:sz w:val="24"/>
      <w:szCs w:val="24"/>
      <w:lang w:val="x-none" w:eastAsia="zh-CN"/>
    </w:rPr>
  </w:style>
  <w:style w:type="character" w:customStyle="1" w:styleId="137">
    <w:name w:val="Верхній колонтитул Знак137"/>
    <w:basedOn w:val="a0"/>
    <w:uiPriority w:val="99"/>
    <w:semiHidden/>
    <w:rsid w:val="00455FD0"/>
    <w:rPr>
      <w:rFonts w:ascii="Times New Roman" w:hAnsi="Times New Roman" w:cs="Times New Roman" w:hint="default"/>
      <w:sz w:val="24"/>
      <w:szCs w:val="24"/>
      <w:lang w:val="x-none" w:eastAsia="zh-CN"/>
    </w:rPr>
  </w:style>
  <w:style w:type="character" w:customStyle="1" w:styleId="136">
    <w:name w:val="Верхній колонтитул Знак136"/>
    <w:basedOn w:val="a0"/>
    <w:uiPriority w:val="99"/>
    <w:semiHidden/>
    <w:rsid w:val="00455FD0"/>
    <w:rPr>
      <w:rFonts w:ascii="Times New Roman" w:hAnsi="Times New Roman" w:cs="Times New Roman" w:hint="default"/>
      <w:sz w:val="24"/>
      <w:szCs w:val="24"/>
      <w:lang w:val="x-none" w:eastAsia="zh-CN"/>
    </w:rPr>
  </w:style>
  <w:style w:type="character" w:customStyle="1" w:styleId="135">
    <w:name w:val="Верхній колонтитул Знак135"/>
    <w:basedOn w:val="a0"/>
    <w:uiPriority w:val="99"/>
    <w:semiHidden/>
    <w:rsid w:val="00455FD0"/>
    <w:rPr>
      <w:rFonts w:ascii="Times New Roman" w:hAnsi="Times New Roman" w:cs="Times New Roman" w:hint="default"/>
      <w:sz w:val="24"/>
      <w:szCs w:val="24"/>
      <w:lang w:val="x-none" w:eastAsia="zh-CN"/>
    </w:rPr>
  </w:style>
  <w:style w:type="character" w:customStyle="1" w:styleId="134">
    <w:name w:val="Верхній колонтитул Знак134"/>
    <w:basedOn w:val="a0"/>
    <w:uiPriority w:val="99"/>
    <w:semiHidden/>
    <w:rsid w:val="00455FD0"/>
    <w:rPr>
      <w:rFonts w:ascii="Times New Roman" w:hAnsi="Times New Roman" w:cs="Times New Roman" w:hint="default"/>
      <w:sz w:val="24"/>
      <w:szCs w:val="24"/>
      <w:lang w:val="x-none" w:eastAsia="zh-CN"/>
    </w:rPr>
  </w:style>
  <w:style w:type="character" w:customStyle="1" w:styleId="133">
    <w:name w:val="Верхній колонтитул Знак133"/>
    <w:basedOn w:val="a0"/>
    <w:uiPriority w:val="99"/>
    <w:semiHidden/>
    <w:rsid w:val="00455FD0"/>
    <w:rPr>
      <w:rFonts w:ascii="Times New Roman" w:hAnsi="Times New Roman" w:cs="Times New Roman" w:hint="default"/>
      <w:sz w:val="24"/>
      <w:szCs w:val="24"/>
      <w:lang w:val="x-none" w:eastAsia="zh-CN"/>
    </w:rPr>
  </w:style>
  <w:style w:type="character" w:customStyle="1" w:styleId="132">
    <w:name w:val="Верхній колонтитул Знак132"/>
    <w:basedOn w:val="a0"/>
    <w:uiPriority w:val="99"/>
    <w:semiHidden/>
    <w:rsid w:val="00455FD0"/>
    <w:rPr>
      <w:rFonts w:ascii="Times New Roman" w:hAnsi="Times New Roman" w:cs="Times New Roman" w:hint="default"/>
      <w:sz w:val="24"/>
      <w:szCs w:val="24"/>
      <w:lang w:val="x-none" w:eastAsia="zh-CN"/>
    </w:rPr>
  </w:style>
  <w:style w:type="character" w:customStyle="1" w:styleId="131">
    <w:name w:val="Верхній колонтитул Знак131"/>
    <w:basedOn w:val="a0"/>
    <w:uiPriority w:val="99"/>
    <w:semiHidden/>
    <w:rsid w:val="00455FD0"/>
    <w:rPr>
      <w:rFonts w:ascii="Times New Roman" w:hAnsi="Times New Roman" w:cs="Times New Roman" w:hint="default"/>
      <w:sz w:val="24"/>
      <w:szCs w:val="24"/>
      <w:lang w:val="x-none" w:eastAsia="zh-CN"/>
    </w:rPr>
  </w:style>
  <w:style w:type="character" w:customStyle="1" w:styleId="130">
    <w:name w:val="Верхній колонтитул Знак130"/>
    <w:basedOn w:val="a0"/>
    <w:uiPriority w:val="99"/>
    <w:semiHidden/>
    <w:rsid w:val="00455FD0"/>
    <w:rPr>
      <w:rFonts w:ascii="Times New Roman" w:hAnsi="Times New Roman" w:cs="Times New Roman" w:hint="default"/>
      <w:sz w:val="24"/>
      <w:szCs w:val="24"/>
      <w:lang w:val="x-none" w:eastAsia="zh-CN"/>
    </w:rPr>
  </w:style>
  <w:style w:type="character" w:customStyle="1" w:styleId="129">
    <w:name w:val="Верхній колонтитул Знак129"/>
    <w:basedOn w:val="a0"/>
    <w:uiPriority w:val="99"/>
    <w:semiHidden/>
    <w:rsid w:val="00455FD0"/>
    <w:rPr>
      <w:rFonts w:ascii="Times New Roman" w:hAnsi="Times New Roman" w:cs="Times New Roman" w:hint="default"/>
      <w:sz w:val="24"/>
      <w:szCs w:val="24"/>
      <w:lang w:val="x-none" w:eastAsia="zh-CN"/>
    </w:rPr>
  </w:style>
  <w:style w:type="character" w:customStyle="1" w:styleId="128">
    <w:name w:val="Верхній колонтитул Знак128"/>
    <w:basedOn w:val="a0"/>
    <w:uiPriority w:val="99"/>
    <w:semiHidden/>
    <w:rsid w:val="00455FD0"/>
    <w:rPr>
      <w:rFonts w:ascii="Times New Roman" w:hAnsi="Times New Roman" w:cs="Times New Roman" w:hint="default"/>
      <w:sz w:val="24"/>
      <w:szCs w:val="24"/>
      <w:lang w:val="x-none" w:eastAsia="zh-CN"/>
    </w:rPr>
  </w:style>
  <w:style w:type="character" w:customStyle="1" w:styleId="127">
    <w:name w:val="Верхній колонтитул Знак127"/>
    <w:basedOn w:val="a0"/>
    <w:uiPriority w:val="99"/>
    <w:semiHidden/>
    <w:rsid w:val="00455FD0"/>
    <w:rPr>
      <w:rFonts w:ascii="Times New Roman" w:hAnsi="Times New Roman" w:cs="Times New Roman" w:hint="default"/>
      <w:sz w:val="24"/>
      <w:szCs w:val="24"/>
      <w:lang w:val="x-none" w:eastAsia="zh-CN"/>
    </w:rPr>
  </w:style>
  <w:style w:type="character" w:customStyle="1" w:styleId="126">
    <w:name w:val="Верхній колонтитул Знак126"/>
    <w:basedOn w:val="a0"/>
    <w:uiPriority w:val="99"/>
    <w:semiHidden/>
    <w:rsid w:val="00455FD0"/>
    <w:rPr>
      <w:rFonts w:ascii="Times New Roman" w:hAnsi="Times New Roman" w:cs="Times New Roman" w:hint="default"/>
      <w:sz w:val="24"/>
      <w:szCs w:val="24"/>
      <w:lang w:val="x-none" w:eastAsia="zh-CN"/>
    </w:rPr>
  </w:style>
  <w:style w:type="character" w:customStyle="1" w:styleId="125">
    <w:name w:val="Верхній колонтитул Знак125"/>
    <w:basedOn w:val="a0"/>
    <w:uiPriority w:val="99"/>
    <w:semiHidden/>
    <w:rsid w:val="00455FD0"/>
    <w:rPr>
      <w:rFonts w:ascii="Times New Roman" w:hAnsi="Times New Roman" w:cs="Times New Roman" w:hint="default"/>
      <w:sz w:val="24"/>
      <w:szCs w:val="24"/>
      <w:lang w:val="x-none" w:eastAsia="zh-CN"/>
    </w:rPr>
  </w:style>
  <w:style w:type="character" w:customStyle="1" w:styleId="124">
    <w:name w:val="Верхній колонтитул Знак124"/>
    <w:basedOn w:val="a0"/>
    <w:uiPriority w:val="99"/>
    <w:semiHidden/>
    <w:rsid w:val="00455FD0"/>
    <w:rPr>
      <w:rFonts w:ascii="Times New Roman" w:hAnsi="Times New Roman" w:cs="Times New Roman" w:hint="default"/>
      <w:sz w:val="24"/>
      <w:szCs w:val="24"/>
      <w:lang w:val="x-none" w:eastAsia="zh-CN"/>
    </w:rPr>
  </w:style>
  <w:style w:type="character" w:customStyle="1" w:styleId="123">
    <w:name w:val="Верхній колонтитул Знак123"/>
    <w:basedOn w:val="a0"/>
    <w:uiPriority w:val="99"/>
    <w:semiHidden/>
    <w:rsid w:val="00455FD0"/>
    <w:rPr>
      <w:rFonts w:ascii="Times New Roman" w:hAnsi="Times New Roman" w:cs="Times New Roman" w:hint="default"/>
      <w:sz w:val="24"/>
      <w:szCs w:val="24"/>
      <w:lang w:val="x-none" w:eastAsia="zh-CN"/>
    </w:rPr>
  </w:style>
  <w:style w:type="character" w:customStyle="1" w:styleId="122">
    <w:name w:val="Верхній колонтитул Знак122"/>
    <w:basedOn w:val="a0"/>
    <w:uiPriority w:val="99"/>
    <w:semiHidden/>
    <w:rsid w:val="00455FD0"/>
    <w:rPr>
      <w:rFonts w:ascii="Times New Roman" w:hAnsi="Times New Roman" w:cs="Times New Roman" w:hint="default"/>
      <w:sz w:val="24"/>
      <w:szCs w:val="24"/>
      <w:lang w:val="x-none" w:eastAsia="zh-CN"/>
    </w:rPr>
  </w:style>
  <w:style w:type="character" w:customStyle="1" w:styleId="121">
    <w:name w:val="Верхній колонтитул Знак121"/>
    <w:basedOn w:val="a0"/>
    <w:uiPriority w:val="99"/>
    <w:semiHidden/>
    <w:rsid w:val="00455FD0"/>
    <w:rPr>
      <w:rFonts w:ascii="Times New Roman" w:hAnsi="Times New Roman" w:cs="Times New Roman" w:hint="default"/>
      <w:sz w:val="24"/>
      <w:szCs w:val="24"/>
      <w:lang w:val="x-none" w:eastAsia="zh-CN"/>
    </w:rPr>
  </w:style>
  <w:style w:type="character" w:customStyle="1" w:styleId="120">
    <w:name w:val="Верхній колонтитул Знак120"/>
    <w:basedOn w:val="a0"/>
    <w:uiPriority w:val="99"/>
    <w:semiHidden/>
    <w:rsid w:val="00455FD0"/>
    <w:rPr>
      <w:rFonts w:ascii="Times New Roman" w:hAnsi="Times New Roman" w:cs="Times New Roman" w:hint="default"/>
      <w:sz w:val="24"/>
      <w:szCs w:val="24"/>
      <w:lang w:val="x-none" w:eastAsia="zh-CN"/>
    </w:rPr>
  </w:style>
  <w:style w:type="character" w:customStyle="1" w:styleId="119">
    <w:name w:val="Верхній колонтитул Знак119"/>
    <w:basedOn w:val="a0"/>
    <w:uiPriority w:val="99"/>
    <w:semiHidden/>
    <w:rsid w:val="00455FD0"/>
    <w:rPr>
      <w:rFonts w:ascii="Times New Roman" w:hAnsi="Times New Roman" w:cs="Times New Roman" w:hint="default"/>
      <w:sz w:val="24"/>
      <w:szCs w:val="24"/>
      <w:lang w:val="x-none" w:eastAsia="zh-CN"/>
    </w:rPr>
  </w:style>
  <w:style w:type="character" w:customStyle="1" w:styleId="118">
    <w:name w:val="Верхній колонтитул Знак118"/>
    <w:basedOn w:val="a0"/>
    <w:uiPriority w:val="99"/>
    <w:semiHidden/>
    <w:rsid w:val="00455FD0"/>
    <w:rPr>
      <w:rFonts w:ascii="Times New Roman" w:hAnsi="Times New Roman" w:cs="Times New Roman" w:hint="default"/>
      <w:sz w:val="24"/>
      <w:szCs w:val="24"/>
      <w:lang w:val="x-none" w:eastAsia="zh-CN"/>
    </w:rPr>
  </w:style>
  <w:style w:type="character" w:customStyle="1" w:styleId="117">
    <w:name w:val="Верхній колонтитул Знак117"/>
    <w:basedOn w:val="a0"/>
    <w:uiPriority w:val="99"/>
    <w:semiHidden/>
    <w:rsid w:val="00455FD0"/>
    <w:rPr>
      <w:rFonts w:ascii="Times New Roman" w:hAnsi="Times New Roman" w:cs="Times New Roman" w:hint="default"/>
      <w:sz w:val="24"/>
      <w:szCs w:val="24"/>
      <w:lang w:val="x-none" w:eastAsia="zh-CN"/>
    </w:rPr>
  </w:style>
  <w:style w:type="character" w:customStyle="1" w:styleId="116">
    <w:name w:val="Верхній колонтитул Знак116"/>
    <w:basedOn w:val="a0"/>
    <w:uiPriority w:val="99"/>
    <w:semiHidden/>
    <w:rsid w:val="00455FD0"/>
    <w:rPr>
      <w:rFonts w:ascii="Times New Roman" w:hAnsi="Times New Roman" w:cs="Times New Roman" w:hint="default"/>
      <w:sz w:val="24"/>
      <w:szCs w:val="24"/>
      <w:lang w:val="x-none" w:eastAsia="zh-CN"/>
    </w:rPr>
  </w:style>
  <w:style w:type="character" w:customStyle="1" w:styleId="115">
    <w:name w:val="Верхній колонтитул Знак115"/>
    <w:basedOn w:val="a0"/>
    <w:uiPriority w:val="99"/>
    <w:semiHidden/>
    <w:rsid w:val="00455FD0"/>
    <w:rPr>
      <w:rFonts w:ascii="Times New Roman" w:hAnsi="Times New Roman" w:cs="Times New Roman" w:hint="default"/>
      <w:sz w:val="24"/>
      <w:szCs w:val="24"/>
      <w:lang w:val="x-none" w:eastAsia="zh-CN"/>
    </w:rPr>
  </w:style>
  <w:style w:type="character" w:customStyle="1" w:styleId="114">
    <w:name w:val="Верхній колонтитул Знак114"/>
    <w:basedOn w:val="a0"/>
    <w:uiPriority w:val="99"/>
    <w:semiHidden/>
    <w:rsid w:val="00455FD0"/>
    <w:rPr>
      <w:rFonts w:ascii="Times New Roman" w:hAnsi="Times New Roman" w:cs="Times New Roman" w:hint="default"/>
      <w:sz w:val="24"/>
      <w:szCs w:val="24"/>
      <w:lang w:val="x-none" w:eastAsia="zh-CN"/>
    </w:rPr>
  </w:style>
  <w:style w:type="character" w:customStyle="1" w:styleId="113">
    <w:name w:val="Верхній колонтитул Знак113"/>
    <w:basedOn w:val="a0"/>
    <w:uiPriority w:val="99"/>
    <w:semiHidden/>
    <w:rsid w:val="00455FD0"/>
    <w:rPr>
      <w:rFonts w:ascii="Times New Roman" w:hAnsi="Times New Roman" w:cs="Times New Roman" w:hint="default"/>
      <w:sz w:val="24"/>
      <w:szCs w:val="24"/>
      <w:lang w:val="x-none" w:eastAsia="zh-CN"/>
    </w:rPr>
  </w:style>
  <w:style w:type="character" w:customStyle="1" w:styleId="112">
    <w:name w:val="Верхній колонтитул Знак112"/>
    <w:basedOn w:val="a0"/>
    <w:uiPriority w:val="99"/>
    <w:semiHidden/>
    <w:rsid w:val="00455FD0"/>
    <w:rPr>
      <w:rFonts w:ascii="Times New Roman" w:hAnsi="Times New Roman" w:cs="Times New Roman" w:hint="default"/>
      <w:sz w:val="24"/>
      <w:szCs w:val="24"/>
      <w:lang w:val="x-none" w:eastAsia="zh-CN"/>
    </w:rPr>
  </w:style>
  <w:style w:type="character" w:customStyle="1" w:styleId="111">
    <w:name w:val="Верхній колонтитул Знак111"/>
    <w:basedOn w:val="a0"/>
    <w:uiPriority w:val="99"/>
    <w:semiHidden/>
    <w:rsid w:val="00455FD0"/>
    <w:rPr>
      <w:rFonts w:ascii="Times New Roman" w:hAnsi="Times New Roman" w:cs="Times New Roman" w:hint="default"/>
      <w:sz w:val="24"/>
      <w:szCs w:val="24"/>
      <w:lang w:val="x-none" w:eastAsia="zh-CN"/>
    </w:rPr>
  </w:style>
  <w:style w:type="character" w:customStyle="1" w:styleId="110">
    <w:name w:val="Верхній колонтитул Знак110"/>
    <w:basedOn w:val="a0"/>
    <w:uiPriority w:val="99"/>
    <w:semiHidden/>
    <w:rsid w:val="00455FD0"/>
    <w:rPr>
      <w:rFonts w:ascii="Times New Roman" w:hAnsi="Times New Roman" w:cs="Times New Roman" w:hint="default"/>
      <w:sz w:val="24"/>
      <w:szCs w:val="24"/>
      <w:lang w:val="x-none" w:eastAsia="zh-CN"/>
    </w:rPr>
  </w:style>
  <w:style w:type="character" w:customStyle="1" w:styleId="19">
    <w:name w:val="Верхній колонтитул Знак19"/>
    <w:basedOn w:val="a0"/>
    <w:uiPriority w:val="99"/>
    <w:semiHidden/>
    <w:rsid w:val="00455FD0"/>
    <w:rPr>
      <w:rFonts w:ascii="Times New Roman" w:hAnsi="Times New Roman" w:cs="Times New Roman" w:hint="default"/>
      <w:sz w:val="24"/>
      <w:szCs w:val="24"/>
      <w:lang w:val="x-none" w:eastAsia="zh-CN"/>
    </w:rPr>
  </w:style>
  <w:style w:type="character" w:customStyle="1" w:styleId="18">
    <w:name w:val="Верхній колонтитул Знак18"/>
    <w:basedOn w:val="a0"/>
    <w:uiPriority w:val="99"/>
    <w:semiHidden/>
    <w:rsid w:val="00455FD0"/>
    <w:rPr>
      <w:rFonts w:ascii="Times New Roman" w:hAnsi="Times New Roman" w:cs="Times New Roman" w:hint="default"/>
      <w:sz w:val="24"/>
      <w:szCs w:val="24"/>
      <w:lang w:val="x-none" w:eastAsia="zh-CN"/>
    </w:rPr>
  </w:style>
  <w:style w:type="character" w:customStyle="1" w:styleId="17">
    <w:name w:val="Верхній колонтитул Знак17"/>
    <w:basedOn w:val="a0"/>
    <w:uiPriority w:val="99"/>
    <w:semiHidden/>
    <w:rsid w:val="00455FD0"/>
    <w:rPr>
      <w:rFonts w:ascii="Times New Roman" w:hAnsi="Times New Roman" w:cs="Times New Roman" w:hint="default"/>
      <w:sz w:val="24"/>
      <w:szCs w:val="24"/>
      <w:lang w:val="x-none" w:eastAsia="zh-CN"/>
    </w:rPr>
  </w:style>
  <w:style w:type="character" w:customStyle="1" w:styleId="16">
    <w:name w:val="Верхній колонтитул Знак16"/>
    <w:basedOn w:val="a0"/>
    <w:uiPriority w:val="99"/>
    <w:semiHidden/>
    <w:rsid w:val="00455FD0"/>
    <w:rPr>
      <w:rFonts w:ascii="Times New Roman" w:hAnsi="Times New Roman" w:cs="Times New Roman" w:hint="default"/>
      <w:sz w:val="24"/>
      <w:szCs w:val="24"/>
      <w:lang w:val="x-none" w:eastAsia="zh-CN"/>
    </w:rPr>
  </w:style>
  <w:style w:type="character" w:customStyle="1" w:styleId="15">
    <w:name w:val="Верхній колонтитул Знак15"/>
    <w:basedOn w:val="a0"/>
    <w:uiPriority w:val="99"/>
    <w:semiHidden/>
    <w:rsid w:val="00455FD0"/>
    <w:rPr>
      <w:rFonts w:ascii="Times New Roman" w:hAnsi="Times New Roman" w:cs="Times New Roman" w:hint="default"/>
      <w:sz w:val="24"/>
      <w:szCs w:val="24"/>
      <w:lang w:val="x-none" w:eastAsia="zh-CN"/>
    </w:rPr>
  </w:style>
  <w:style w:type="character" w:customStyle="1" w:styleId="14">
    <w:name w:val="Верхній колонтитул Знак14"/>
    <w:basedOn w:val="a0"/>
    <w:uiPriority w:val="99"/>
    <w:semiHidden/>
    <w:rsid w:val="00455FD0"/>
    <w:rPr>
      <w:rFonts w:ascii="Times New Roman" w:hAnsi="Times New Roman" w:cs="Times New Roman" w:hint="default"/>
      <w:sz w:val="24"/>
      <w:szCs w:val="24"/>
      <w:lang w:val="x-none" w:eastAsia="zh-CN"/>
    </w:rPr>
  </w:style>
  <w:style w:type="character" w:customStyle="1" w:styleId="13a">
    <w:name w:val="Верхній колонтитул Знак13"/>
    <w:basedOn w:val="a0"/>
    <w:uiPriority w:val="99"/>
    <w:semiHidden/>
    <w:rsid w:val="00455FD0"/>
    <w:rPr>
      <w:rFonts w:ascii="Times New Roman" w:hAnsi="Times New Roman" w:cs="Times New Roman" w:hint="default"/>
      <w:sz w:val="24"/>
      <w:szCs w:val="24"/>
      <w:lang w:val="x-none" w:eastAsia="zh-CN"/>
    </w:rPr>
  </w:style>
  <w:style w:type="character" w:customStyle="1" w:styleId="12a">
    <w:name w:val="Верхній колонтитул Знак12"/>
    <w:basedOn w:val="a0"/>
    <w:uiPriority w:val="99"/>
    <w:semiHidden/>
    <w:rsid w:val="00455FD0"/>
    <w:rPr>
      <w:rFonts w:ascii="Times New Roman" w:hAnsi="Times New Roman" w:cs="Times New Roman" w:hint="default"/>
      <w:sz w:val="24"/>
      <w:szCs w:val="24"/>
      <w:lang w:val="x-none" w:eastAsia="zh-CN"/>
    </w:rPr>
  </w:style>
  <w:style w:type="character" w:customStyle="1" w:styleId="11a">
    <w:name w:val="Верхній колонтитул Знак11"/>
    <w:basedOn w:val="a0"/>
    <w:uiPriority w:val="99"/>
    <w:semiHidden/>
    <w:rsid w:val="00455FD0"/>
    <w:rPr>
      <w:rFonts w:ascii="Times New Roman" w:hAnsi="Times New Roman" w:cs="Times New Roman" w:hint="default"/>
      <w:sz w:val="24"/>
      <w:szCs w:val="24"/>
      <w:lang w:val="x-none" w:eastAsia="zh-CN"/>
    </w:rPr>
  </w:style>
  <w:style w:type="character" w:customStyle="1" w:styleId="1a">
    <w:name w:val="Незакрита згадка1"/>
    <w:basedOn w:val="a0"/>
    <w:uiPriority w:val="99"/>
    <w:semiHidden/>
    <w:rsid w:val="00455FD0"/>
    <w:rPr>
      <w:rFonts w:ascii="Times New Roman" w:hAnsi="Times New Roman" w:cs="Times New Roman" w:hint="default"/>
      <w:color w:val="605E5C"/>
      <w:shd w:val="clear" w:color="auto" w:fill="E1DFDD"/>
    </w:rPr>
  </w:style>
  <w:style w:type="table" w:styleId="afc">
    <w:name w:val="Table Grid"/>
    <w:basedOn w:val="a1"/>
    <w:uiPriority w:val="99"/>
    <w:rsid w:val="00455F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47018">
      <w:bodyDiv w:val="1"/>
      <w:marLeft w:val="0"/>
      <w:marRight w:val="0"/>
      <w:marTop w:val="0"/>
      <w:marBottom w:val="0"/>
      <w:divBdr>
        <w:top w:val="none" w:sz="0" w:space="0" w:color="auto"/>
        <w:left w:val="none" w:sz="0" w:space="0" w:color="auto"/>
        <w:bottom w:val="none" w:sz="0" w:space="0" w:color="auto"/>
        <w:right w:val="none" w:sz="0" w:space="0" w:color="auto"/>
      </w:divBdr>
    </w:div>
    <w:div w:id="114065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21</Pages>
  <Words>6382</Words>
  <Characters>36378</Characters>
  <Application>Microsoft Office Word</Application>
  <DocSecurity>0</DocSecurity>
  <Lines>303</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Super</cp:lastModifiedBy>
  <cp:revision>4</cp:revision>
  <cp:lastPrinted>2026-05-06T05:42:00Z</cp:lastPrinted>
  <dcterms:created xsi:type="dcterms:W3CDTF">2026-06-10T11:48:00Z</dcterms:created>
  <dcterms:modified xsi:type="dcterms:W3CDTF">2026-07-15T09:23:00Z</dcterms:modified>
</cp:coreProperties>
</file>